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A9" w:rsidRDefault="006476A9" w:rsidP="006476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AB">
        <w:rPr>
          <w:rFonts w:ascii="Times New Roman" w:hAnsi="Times New Roman" w:cs="Times New Roman"/>
          <w:b/>
          <w:sz w:val="28"/>
          <w:szCs w:val="28"/>
        </w:rPr>
        <w:t>Сосна корейская</w:t>
      </w:r>
      <w:r w:rsidRPr="00DB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6A9" w:rsidRPr="00DB2DAB" w:rsidRDefault="006476A9" w:rsidP="006476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</w:t>
      </w:r>
      <w:r w:rsidRPr="00ED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едр корейский</w:t>
      </w:r>
      <w:r w:rsidRPr="00DB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B2DAB">
        <w:rPr>
          <w:rFonts w:ascii="Times New Roman" w:hAnsi="Times New Roman" w:cs="Times New Roman"/>
          <w:b/>
          <w:sz w:val="28"/>
          <w:szCs w:val="28"/>
        </w:rPr>
        <w:t>кедр Маньчжурский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сосна кедровая корейская</w:t>
      </w:r>
      <w:r w:rsidRPr="0063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476A9" w:rsidRPr="007761E7" w:rsidRDefault="006476A9" w:rsidP="006476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6A9" w:rsidRPr="007761E7" w:rsidRDefault="006476A9" w:rsidP="006476A9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761E7">
        <w:rPr>
          <w:rFonts w:ascii="Times New Roman" w:hAnsi="Times New Roman" w:cs="Times New Roman"/>
          <w:bCs/>
          <w:sz w:val="28"/>
          <w:szCs w:val="28"/>
        </w:rPr>
        <w:t>PINOPHYTA Голосеменные</w:t>
      </w:r>
    </w:p>
    <w:p w:rsidR="006476A9" w:rsidRPr="007761E7" w:rsidRDefault="006476A9" w:rsidP="006476A9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61E7">
        <w:rPr>
          <w:rFonts w:ascii="Times New Roman" w:hAnsi="Times New Roman" w:cs="Times New Roman"/>
          <w:bCs/>
          <w:sz w:val="28"/>
          <w:szCs w:val="28"/>
        </w:rPr>
        <w:t>Pinaceae</w:t>
      </w:r>
      <w:proofErr w:type="spellEnd"/>
      <w:r w:rsidRPr="007761E7">
        <w:rPr>
          <w:rFonts w:ascii="Times New Roman" w:hAnsi="Times New Roman" w:cs="Times New Roman"/>
          <w:bCs/>
          <w:sz w:val="28"/>
          <w:szCs w:val="28"/>
        </w:rPr>
        <w:t xml:space="preserve"> Сосновые</w:t>
      </w:r>
    </w:p>
    <w:p w:rsidR="006476A9" w:rsidRPr="00D2684B" w:rsidRDefault="006476A9" w:rsidP="006476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61E7">
        <w:rPr>
          <w:rFonts w:ascii="Times New Roman" w:hAnsi="Times New Roman" w:cs="Times New Roman"/>
          <w:iCs/>
          <w:sz w:val="28"/>
          <w:szCs w:val="28"/>
          <w:lang w:val="en-US"/>
        </w:rPr>
        <w:t>Pinus</w:t>
      </w:r>
      <w:proofErr w:type="spellEnd"/>
      <w:r w:rsidRPr="00D268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761E7">
        <w:rPr>
          <w:rFonts w:ascii="Times New Roman" w:hAnsi="Times New Roman" w:cs="Times New Roman"/>
          <w:iCs/>
          <w:sz w:val="28"/>
          <w:szCs w:val="28"/>
          <w:lang w:val="en-US"/>
        </w:rPr>
        <w:t>koraiensis</w:t>
      </w:r>
      <w:proofErr w:type="spellEnd"/>
      <w:r w:rsidRPr="00D26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1E7">
        <w:rPr>
          <w:rFonts w:ascii="Times New Roman" w:hAnsi="Times New Roman" w:cs="Times New Roman"/>
          <w:sz w:val="28"/>
          <w:szCs w:val="28"/>
          <w:lang w:val="en-US"/>
        </w:rPr>
        <w:t>Siebold</w:t>
      </w:r>
      <w:proofErr w:type="spellEnd"/>
      <w:r w:rsidRPr="00D2684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7761E7">
        <w:rPr>
          <w:rFonts w:ascii="Times New Roman" w:hAnsi="Times New Roman" w:cs="Times New Roman"/>
          <w:sz w:val="28"/>
          <w:szCs w:val="28"/>
          <w:lang w:val="en-US"/>
        </w:rPr>
        <w:t>Zucc</w:t>
      </w:r>
      <w:proofErr w:type="spellEnd"/>
      <w:r w:rsidRPr="00D268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76A9" w:rsidRDefault="006476A9" w:rsidP="006476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</w:t>
      </w:r>
      <w:r w:rsidRPr="00DB2D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</w:t>
      </w:r>
      <w:r w:rsidRPr="00D268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̄</w:t>
      </w:r>
      <w:r w:rsidRPr="00DB2D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гда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(нанайский)</w:t>
      </w:r>
    </w:p>
    <w:p w:rsidR="006476A9" w:rsidRDefault="006476A9" w:rsidP="006476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6476A9" w:rsidRPr="003B2A82" w:rsidRDefault="002A6C7C" w:rsidP="00647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200400"/>
            <wp:effectExtent l="0" t="0" r="0" b="0"/>
            <wp:docPr id="1" name="Рисунок 1" descr="C:\Users\РомановаНГ\Desktop\Гранты, 2023\Карточки\Сосна корейская\сос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Сосна корейская\сосн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13" cy="32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3B2A82" w:rsidRDefault="006476A9" w:rsidP="00647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76A9" w:rsidRPr="003B2A82" w:rsidRDefault="006476A9" w:rsidP="00647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B2A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It grows in the </w:t>
      </w:r>
      <w:proofErr w:type="spellStart"/>
      <w:r w:rsidRPr="003B2A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Primorsky</w:t>
      </w:r>
      <w:proofErr w:type="spellEnd"/>
      <w:r w:rsidRPr="003B2A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Khabarovsk Territories of the Amur Region, in China and North Korea.</w:t>
      </w:r>
    </w:p>
    <w:p w:rsidR="006476A9" w:rsidRPr="003B2A82" w:rsidRDefault="006476A9" w:rsidP="00647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B2A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 is one of the most valuable species of coniferous trees in the Far East.</w:t>
      </w:r>
    </w:p>
    <w:p w:rsidR="006476A9" w:rsidRPr="003B2A82" w:rsidRDefault="006476A9" w:rsidP="00647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B2A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pine tree is the Tree of Life for the Slavs.</w:t>
      </w:r>
    </w:p>
    <w:p w:rsidR="006476A9" w:rsidRPr="003B2A82" w:rsidRDefault="006476A9" w:rsidP="00647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B2A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tree has a great industrial, medicinal, food, confectionery, decorative and landscape value.</w:t>
      </w:r>
    </w:p>
    <w:p w:rsidR="00ED3FA9" w:rsidRPr="002A6C7C" w:rsidRDefault="00ED3FA9" w:rsidP="007761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76A9" w:rsidRPr="003B2A82" w:rsidRDefault="006476A9" w:rsidP="00647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 корейский произрастает в Приморском и Хабаровском краях и в юго-восточной части Амурской области.</w:t>
      </w:r>
    </w:p>
    <w:p w:rsidR="006476A9" w:rsidRPr="003B2A82" w:rsidRDefault="006476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pacing w:val="7"/>
          <w:sz w:val="28"/>
          <w:szCs w:val="28"/>
          <w:bdr w:val="none" w:sz="0" w:space="0" w:color="auto" w:frame="1"/>
          <w:lang w:eastAsia="ru-RU"/>
        </w:rPr>
        <w:lastRenderedPageBreak/>
        <w:t>В культуре за пределами своего естественного ареала кедр корейский известен с 1861 года.</w:t>
      </w:r>
    </w:p>
    <w:p w:rsidR="006476A9" w:rsidRPr="003B2A82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Кедр корейский — дерево 35–40, иногда — 45 м высоты и 1,5 и более метров в диаметре ствола; объем древесины </w:t>
      </w:r>
      <w:r w:rsidR="006476A9"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стволовой части достигает 15–17 </w:t>
      </w: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2A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3B2A82"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6A9" w:rsidRPr="003B2A82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 коричнево-серая с красноватым оттенком, шелушащаяся, сравнительно тонкая. </w:t>
      </w:r>
    </w:p>
    <w:p w:rsidR="006476A9" w:rsidRPr="003B2A82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Кроны развитые, довольно густые, у молодых деревьев — округло-яйцевидные, к старости — продолговато-цилиндрические или обратноконические, </w:t>
      </w:r>
      <w:proofErr w:type="gramStart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перестойных — часто многовершинные. </w:t>
      </w:r>
    </w:p>
    <w:p w:rsidR="006476A9" w:rsidRPr="003B2A82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Корневая система со слаборазвитым стержневым и многочисленными боковыми корнями, залегающими в почве не глубже 1 м. Деревья, как правило, ветроустойчивы. </w:t>
      </w:r>
    </w:p>
    <w:p w:rsidR="006476A9" w:rsidRPr="003B2A82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побеги густо опушены рыжими волосками. Хвоя сизовато-зеленая, трехгранная, 8–15 см длины и 1–1,5 мм ширины, с шероховато-зазубренными ребрами, в пучках по 5, на ветвях держится 2–4 года. </w:t>
      </w:r>
    </w:p>
    <w:p w:rsidR="006476A9" w:rsidRPr="003B2A82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однодомное. Мужские колоски желтые, женские шишки — красновато-фиолетовые. «Цветет» в июне. Шишки созревают в сентябре — октябре следующего после «цветения» года и, как правило, опадают осенью с семенами. Они крупные, 7–16 см длины и 5–8 и более сантиметров ширины, удлиненно-яйцевидные, при созревании не раскрываются.</w:t>
      </w:r>
    </w:p>
    <w:p w:rsidR="006476A9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(орешки) бескрылые, различной формы и размеров, даже в одной шишке встречаются округло-клиновидные и обратнояйцевидные, 12–18 мм длины и около 8–10 мм ширины, с толстой деревянистой кожурой.</w:t>
      </w:r>
      <w:proofErr w:type="gramEnd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шишке среднего размера насчитывается 130–150 орешков. Выход семян составляет 48–50% массы шишек. 1000 орешков весят 490–500 г, а в 1 кг их насчитывается в среднем 2 010 штук. На молодых кедрах и шишки и семена — более крупные, чем на старых и перестойных. В урожайные годы на крупных деревьях бывает до 500, а иногда — до 800–1000 шишек, но чаще их насчитывается 25–30 штук, и сосредоточены они в основном на вершине </w:t>
      </w: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кроны. В лесу кедры начинают «плодоносить» с 20–30 лет. Обильные урожаи семян наблюдаются через 3–4 года. Урожай орешков с гектара смешанных лесов при доле участия в них кедра 0,4–0,5 в среднеурожайные годы составляет 40–60 кг. </w:t>
      </w:r>
    </w:p>
    <w:p w:rsidR="002A6C7C" w:rsidRPr="003B2A82" w:rsidRDefault="002A6C7C" w:rsidP="002A6C7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3457575"/>
            <wp:effectExtent l="0" t="0" r="9525" b="0"/>
            <wp:docPr id="2" name="Рисунок 2" descr="C:\Users\РомановаНГ\Desktop\Гранты, 2023\Карточки\Сосна корейская\1620411554_32-p-sosna-kedrovaya-koreiskaya-foto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Сосна корейская\1620411554_32-p-sosna-kedrovaya-koreiskaya-foto-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46" cy="34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76A9" w:rsidRPr="003B2A82" w:rsidRDefault="006476A9" w:rsidP="006476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Кедровники имеют огромное </w:t>
      </w:r>
      <w:proofErr w:type="spellStart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водоохранное</w:t>
      </w:r>
      <w:proofErr w:type="spellEnd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водорегулирующее, противоэрозионное, рыбоохранное, санитарное и эстетическое значение. </w:t>
      </w:r>
    </w:p>
    <w:p w:rsidR="003B2A82" w:rsidRPr="003B2A82" w:rsidRDefault="003B2A82" w:rsidP="003B2A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Неоценимо значение кедровников для лесной фауны. </w:t>
      </w:r>
      <w:proofErr w:type="gramStart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являются кормовой базой для изюбра, кабана, белки, колонка, медведя, енотовидной собаки, барсука, </w:t>
      </w:r>
      <w:proofErr w:type="spellStart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харзы</w:t>
      </w:r>
      <w:proofErr w:type="spellEnd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бурундука, а также птиц — рябчика, скворца, дятла, дрозда, поползня, кедровки, синицы, сойки, совы, луня и многих других.</w:t>
      </w:r>
      <w:proofErr w:type="gramEnd"/>
    </w:p>
    <w:p w:rsidR="003B2A82" w:rsidRPr="003B2A82" w:rsidRDefault="003B2A82" w:rsidP="003B2A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bdr w:val="none" w:sz="0" w:space="0" w:color="auto" w:frame="1"/>
          <w:lang w:eastAsia="ru-RU"/>
        </w:rPr>
      </w:pPr>
      <w:r w:rsidRPr="003B2A82">
        <w:rPr>
          <w:rFonts w:ascii="Times New Roman" w:eastAsia="Times New Roman" w:hAnsi="Times New Roman" w:cs="Times New Roman"/>
          <w:spacing w:val="7"/>
          <w:sz w:val="28"/>
          <w:szCs w:val="28"/>
          <w:bdr w:val="none" w:sz="0" w:space="0" w:color="auto" w:frame="1"/>
          <w:lang w:eastAsia="ru-RU"/>
        </w:rPr>
        <w:t>Сосна кедровая корейская – ценная древесная порода, имеющая большое хозяйственное значение. Древесина кедра корейского лёгкая, розоватого цвета, красивой текстуры, со смолистым запахом, используется для производства пиломатериалов, фанеры, мебели, строительных деталей, музыкальных инструментов,</w:t>
      </w: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для судостроения, вагоностроения и сельскохозяйственного машиностроения</w:t>
      </w:r>
      <w:r w:rsidRPr="003B2A82">
        <w:rPr>
          <w:rFonts w:ascii="Times New Roman" w:eastAsia="Times New Roman" w:hAnsi="Times New Roman" w:cs="Times New Roman"/>
          <w:spacing w:val="7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B2A82" w:rsidRPr="003B2A82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народнохозяйственное значение имеют семена </w:t>
      </w:r>
      <w:r w:rsidR="003B2A82"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</w:t>
      </w: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орешки. Они являются объектом специального промысла. В их ядрах </w:t>
      </w: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содержится до 65% масла — вкусного и высокопитательного диетического продукта. Оно не улетучивается и не замерзает, используется в народной медицине при желудочных заболеваниях, а также в технике — при сборке оптических приборов. Жмых от орехов со скорлупой — хороший корм для животных, а из чистого ядрового жмыха вырабатывают питательное ореховое молоко. Кроме масла в ореховых ядрах содержится около 20% белка и более 10% крахмала. </w:t>
      </w:r>
      <w:r w:rsidR="003B2A82"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рехи идут в пищу сырыми, а также перерабатываются на халву, начинку для конфет, печенье, детскую муку, более питательную, чем манка. </w:t>
      </w:r>
    </w:p>
    <w:p w:rsidR="00ED3FA9" w:rsidRPr="003B2A82" w:rsidRDefault="00ED3FA9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ореховой скорлупы можно получать </w:t>
      </w:r>
      <w:proofErr w:type="spellStart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буровато</w:t>
      </w:r>
      <w:proofErr w:type="spellEnd"/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-дымчатую краску.</w:t>
      </w:r>
    </w:p>
    <w:p w:rsidR="006476A9" w:rsidRPr="003B2A82" w:rsidRDefault="003B2A82" w:rsidP="00776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hAnsi="Times New Roman" w:cs="Times New Roman"/>
          <w:sz w:val="28"/>
          <w:szCs w:val="28"/>
          <w:shd w:val="clear" w:color="auto" w:fill="FFFFFF"/>
        </w:rPr>
        <w:t>Скорлупа подходит в качестве мульчи.</w:t>
      </w:r>
    </w:p>
    <w:p w:rsidR="003B2A82" w:rsidRPr="003B2A82" w:rsidRDefault="007761E7" w:rsidP="007761E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B2A82">
        <w:rPr>
          <w:sz w:val="28"/>
          <w:szCs w:val="28"/>
        </w:rPr>
        <w:t>Сок дерева (живица) применяется в медицине. Дубильные вещества, присутствующие в составе кедровых сосен, используют при изготовлении кожи.</w:t>
      </w:r>
    </w:p>
    <w:p w:rsidR="007761E7" w:rsidRPr="003B2A82" w:rsidRDefault="007761E7" w:rsidP="007761E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B2A82">
        <w:rPr>
          <w:sz w:val="28"/>
          <w:szCs w:val="28"/>
        </w:rPr>
        <w:t>В животноводстве применяют витаминную муку, изготовленную из хвои.</w:t>
      </w:r>
    </w:p>
    <w:p w:rsidR="00ED3FA9" w:rsidRPr="003B2A82" w:rsidRDefault="00ED3FA9" w:rsidP="00776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Хвоя дерева поставляет воздух большое число фитонцидов.</w:t>
      </w:r>
    </w:p>
    <w:p w:rsidR="003B2A82" w:rsidRPr="003B2A82" w:rsidRDefault="003B2A82" w:rsidP="003B2A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t xml:space="preserve">Древесина обладает полезными свойствами, в кедровом воздухе не выживают болезнетворные микроорганизмы. В шкафах из корейской сосны не заводится </w:t>
      </w:r>
      <w:hyperlink r:id="rId8" w:tooltip="Моли" w:history="1">
        <w:r w:rsidRPr="003B2A82">
          <w:rPr>
            <w:rStyle w:val="a3"/>
            <w:color w:val="auto"/>
            <w:sz w:val="28"/>
            <w:szCs w:val="28"/>
            <w:u w:val="none"/>
          </w:rPr>
          <w:t>моль</w:t>
        </w:r>
      </w:hyperlink>
      <w:r w:rsidRPr="003B2A82">
        <w:rPr>
          <w:sz w:val="28"/>
          <w:szCs w:val="28"/>
        </w:rPr>
        <w:t xml:space="preserve">, в </w:t>
      </w:r>
      <w:hyperlink r:id="rId9" w:tooltip="Кринка" w:history="1">
        <w:r w:rsidRPr="003B2A82">
          <w:rPr>
            <w:rStyle w:val="a3"/>
            <w:color w:val="auto"/>
            <w:sz w:val="28"/>
            <w:szCs w:val="28"/>
            <w:u w:val="none"/>
          </w:rPr>
          <w:t>кринках</w:t>
        </w:r>
      </w:hyperlink>
      <w:r w:rsidRPr="003B2A82">
        <w:rPr>
          <w:sz w:val="28"/>
          <w:szCs w:val="28"/>
        </w:rPr>
        <w:t xml:space="preserve"> — не скисает молоко.</w:t>
      </w:r>
    </w:p>
    <w:p w:rsidR="00ED3FA9" w:rsidRPr="003B2A82" w:rsidRDefault="00ED3FA9" w:rsidP="007761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82">
        <w:rPr>
          <w:rFonts w:ascii="Times New Roman" w:hAnsi="Times New Roman" w:cs="Times New Roman"/>
          <w:sz w:val="28"/>
          <w:szCs w:val="28"/>
        </w:rPr>
        <w:t>Кедровые сосны очень ак</w:t>
      </w:r>
      <w:r w:rsidR="003B2A82" w:rsidRPr="003B2A82">
        <w:rPr>
          <w:rFonts w:ascii="Times New Roman" w:hAnsi="Times New Roman" w:cs="Times New Roman"/>
          <w:sz w:val="28"/>
          <w:szCs w:val="28"/>
        </w:rPr>
        <w:t>тивно используются в озеленении.</w:t>
      </w:r>
    </w:p>
    <w:p w:rsidR="00ED3FA9" w:rsidRPr="003B2A82" w:rsidRDefault="003B2A82" w:rsidP="007761E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t xml:space="preserve">В </w:t>
      </w:r>
      <w:hyperlink r:id="rId10" w:tooltip="Народная медицина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народной медицине</w:t>
        </w:r>
      </w:hyperlink>
      <w:r w:rsidRPr="003B2A82">
        <w:rPr>
          <w:sz w:val="28"/>
          <w:szCs w:val="28"/>
        </w:rPr>
        <w:t xml:space="preserve"> хвою используют как </w:t>
      </w:r>
      <w:hyperlink r:id="rId11" w:tooltip="Витамины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витаминное</w:t>
        </w:r>
      </w:hyperlink>
      <w:r w:rsidRPr="003B2A82">
        <w:rPr>
          <w:sz w:val="28"/>
          <w:szCs w:val="28"/>
        </w:rPr>
        <w:t xml:space="preserve"> и общеукрепляющее средство, как </w:t>
      </w:r>
      <w:hyperlink r:id="rId12" w:tooltip="Антисептики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антисептическое</w:t>
        </w:r>
      </w:hyperlink>
      <w:r w:rsidRPr="003B2A82">
        <w:rPr>
          <w:sz w:val="28"/>
          <w:szCs w:val="28"/>
        </w:rPr>
        <w:t xml:space="preserve">, </w:t>
      </w:r>
      <w:hyperlink r:id="rId13" w:tooltip="Диуретики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мочегонное</w:t>
        </w:r>
      </w:hyperlink>
      <w:r w:rsidRPr="003B2A82">
        <w:rPr>
          <w:sz w:val="28"/>
          <w:szCs w:val="28"/>
        </w:rPr>
        <w:t xml:space="preserve">, потогонное, </w:t>
      </w:r>
      <w:hyperlink r:id="rId14" w:tooltip="Отхаркивающие средства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отхаркивающее</w:t>
        </w:r>
      </w:hyperlink>
      <w:r w:rsidR="00ED3FA9" w:rsidRPr="003B2A82">
        <w:rPr>
          <w:sz w:val="28"/>
          <w:szCs w:val="28"/>
        </w:rPr>
        <w:t xml:space="preserve">, </w:t>
      </w:r>
      <w:proofErr w:type="gramStart"/>
      <w:r w:rsidR="00ED3FA9" w:rsidRPr="003B2A82">
        <w:rPr>
          <w:sz w:val="28"/>
          <w:szCs w:val="28"/>
        </w:rPr>
        <w:t>противо</w:t>
      </w:r>
      <w:hyperlink r:id="rId15" w:tooltip="Цинга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цинготное</w:t>
        </w:r>
        <w:proofErr w:type="gramEnd"/>
      </w:hyperlink>
      <w:r w:rsidRPr="003B2A82">
        <w:rPr>
          <w:sz w:val="28"/>
          <w:szCs w:val="28"/>
        </w:rPr>
        <w:t xml:space="preserve"> </w:t>
      </w:r>
      <w:r w:rsidR="00ED3FA9" w:rsidRPr="003B2A82">
        <w:rPr>
          <w:sz w:val="28"/>
          <w:szCs w:val="28"/>
        </w:rPr>
        <w:t xml:space="preserve">средство, для восстановления сил после тяжёлых болезней и </w:t>
      </w:r>
      <w:r w:rsidRPr="003B2A82">
        <w:rPr>
          <w:sz w:val="28"/>
          <w:szCs w:val="28"/>
        </w:rPr>
        <w:t xml:space="preserve">операций, при </w:t>
      </w:r>
      <w:hyperlink r:id="rId16" w:tooltip="Сердечно-сосудистое заболевание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сердечно-сосудистых заболеваниях</w:t>
        </w:r>
      </w:hyperlink>
      <w:r w:rsidR="00ED3FA9" w:rsidRPr="003B2A82">
        <w:rPr>
          <w:sz w:val="28"/>
          <w:szCs w:val="28"/>
        </w:rPr>
        <w:t>. Отвар хвои укрепляет дёсны и зу</w:t>
      </w:r>
      <w:r w:rsidRPr="003B2A82">
        <w:rPr>
          <w:sz w:val="28"/>
          <w:szCs w:val="28"/>
        </w:rPr>
        <w:t xml:space="preserve">бы, хвойные ванны применяют при </w:t>
      </w:r>
      <w:hyperlink r:id="rId17" w:anchor="%D0%97%D0%B0%D0%B1%D0%BE%D0%BB%D0%B5%D0%B2%D0%B0%D0%BD%D0%B8%D1%8F_%D1%81%D1%83%D1%81%D1%82%D0%B0%D0%B2%D0%BE%D0%B2" w:tooltip="Артросиндесмология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боли в суставах</w:t>
        </w:r>
      </w:hyperlink>
      <w:r w:rsidRPr="003B2A82">
        <w:rPr>
          <w:sz w:val="28"/>
          <w:szCs w:val="28"/>
        </w:rPr>
        <w:t xml:space="preserve"> </w:t>
      </w:r>
      <w:r w:rsidR="00ED3FA9" w:rsidRPr="003B2A82">
        <w:rPr>
          <w:sz w:val="28"/>
          <w:szCs w:val="28"/>
        </w:rPr>
        <w:t>и кожных заболеваниях. Отва</w:t>
      </w:r>
      <w:r w:rsidRPr="003B2A82">
        <w:rPr>
          <w:sz w:val="28"/>
          <w:szCs w:val="28"/>
        </w:rPr>
        <w:t xml:space="preserve">р используют при ингаляциях при </w:t>
      </w:r>
      <w:hyperlink r:id="rId18" w:tooltip="Острая респираторная вирусная инфекция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заболеваниях органов дыхания</w:t>
        </w:r>
      </w:hyperlink>
      <w:r w:rsidR="00ED3FA9" w:rsidRPr="003B2A82">
        <w:rPr>
          <w:sz w:val="28"/>
          <w:szCs w:val="28"/>
        </w:rPr>
        <w:t>.</w:t>
      </w:r>
    </w:p>
    <w:p w:rsidR="00ED3FA9" w:rsidRPr="003B2A82" w:rsidRDefault="003B2A82" w:rsidP="007761E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lastRenderedPageBreak/>
        <w:t xml:space="preserve">Ядра орехов используют в </w:t>
      </w:r>
      <w:hyperlink r:id="rId19" w:tooltip="Традиционная китайская медицина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китайской медицине</w:t>
        </w:r>
      </w:hyperlink>
      <w:r w:rsidRPr="003B2A82">
        <w:rPr>
          <w:sz w:val="28"/>
          <w:szCs w:val="28"/>
        </w:rPr>
        <w:t xml:space="preserve"> </w:t>
      </w:r>
      <w:r w:rsidR="00ED3FA9" w:rsidRPr="003B2A82">
        <w:rPr>
          <w:sz w:val="28"/>
          <w:szCs w:val="28"/>
        </w:rPr>
        <w:t>как укрепляющее и тонизирующее средство. Употребление яде</w:t>
      </w:r>
      <w:r w:rsidRPr="003B2A82">
        <w:rPr>
          <w:sz w:val="28"/>
          <w:szCs w:val="28"/>
        </w:rPr>
        <w:t xml:space="preserve">р орехов предупреждает развитие </w:t>
      </w:r>
      <w:hyperlink r:id="rId20" w:tooltip="Атеросклероз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склероза сосудов</w:t>
        </w:r>
      </w:hyperlink>
      <w:r w:rsidR="00ED3FA9" w:rsidRPr="003B2A82">
        <w:rPr>
          <w:sz w:val="28"/>
          <w:szCs w:val="28"/>
        </w:rPr>
        <w:t>, нормализует давление, улучшает</w:t>
      </w:r>
      <w:r w:rsidR="007761E7" w:rsidRPr="003B2A82">
        <w:rPr>
          <w:sz w:val="28"/>
          <w:szCs w:val="28"/>
        </w:rPr>
        <w:t xml:space="preserve"> </w:t>
      </w:r>
      <w:hyperlink r:id="rId21" w:tooltip="Иммунитет" w:history="1">
        <w:r w:rsidR="00ED3FA9" w:rsidRPr="003B2A82">
          <w:rPr>
            <w:rStyle w:val="a3"/>
            <w:color w:val="auto"/>
            <w:sz w:val="28"/>
            <w:szCs w:val="28"/>
            <w:u w:val="none"/>
          </w:rPr>
          <w:t>иммунитет</w:t>
        </w:r>
      </w:hyperlink>
      <w:r w:rsidR="00ED3FA9" w:rsidRPr="003B2A82">
        <w:rPr>
          <w:sz w:val="28"/>
          <w:szCs w:val="28"/>
        </w:rPr>
        <w:t>.</w:t>
      </w:r>
    </w:p>
    <w:p w:rsidR="00ED3FA9" w:rsidRPr="003B2A82" w:rsidRDefault="00ED3FA9" w:rsidP="007761E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t>В состав препаратов, применяемых при лечении п</w:t>
      </w:r>
      <w:r w:rsidR="003B2A82" w:rsidRPr="003B2A82">
        <w:rPr>
          <w:sz w:val="28"/>
          <w:szCs w:val="28"/>
        </w:rPr>
        <w:t xml:space="preserve">ечени и почек, может включаться </w:t>
      </w:r>
      <w:hyperlink r:id="rId22" w:tooltip="Эфирное масло сосны" w:history="1">
        <w:r w:rsidRPr="003B2A82">
          <w:rPr>
            <w:rStyle w:val="a3"/>
            <w:color w:val="auto"/>
            <w:sz w:val="28"/>
            <w:szCs w:val="28"/>
            <w:u w:val="none"/>
          </w:rPr>
          <w:t>эфирное масло</w:t>
        </w:r>
      </w:hyperlink>
      <w:r w:rsidRPr="003B2A82">
        <w:rPr>
          <w:sz w:val="28"/>
          <w:szCs w:val="28"/>
        </w:rPr>
        <w:t>, получаемое из хвои корейской сосны</w:t>
      </w:r>
    </w:p>
    <w:p w:rsidR="007761E7" w:rsidRPr="003B2A82" w:rsidRDefault="003B2A82" w:rsidP="003B2A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82">
        <w:rPr>
          <w:rFonts w:ascii="Times New Roman" w:hAnsi="Times New Roman" w:cs="Times New Roman"/>
          <w:sz w:val="28"/>
          <w:szCs w:val="28"/>
        </w:rPr>
        <w:t>Легенды и поверья о сосне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t>Сосна довольно часто упоминается в древнегреческой мифологии.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rStyle w:val="a4"/>
          <w:b w:val="0"/>
          <w:sz w:val="28"/>
          <w:szCs w:val="28"/>
        </w:rPr>
        <w:t>Древнегреческому богу пастушества и скотоводства</w:t>
      </w:r>
      <w:r w:rsidRPr="003B2A82">
        <w:rPr>
          <w:sz w:val="28"/>
          <w:szCs w:val="28"/>
        </w:rPr>
        <w:t xml:space="preserve">, плодородия и дикой природы Пану однажды понравилась нимфа </w:t>
      </w:r>
      <w:proofErr w:type="spellStart"/>
      <w:r w:rsidRPr="003B2A82">
        <w:rPr>
          <w:sz w:val="28"/>
          <w:szCs w:val="28"/>
        </w:rPr>
        <w:t>Питис</w:t>
      </w:r>
      <w:proofErr w:type="spellEnd"/>
      <w:r w:rsidRPr="003B2A82">
        <w:rPr>
          <w:sz w:val="28"/>
          <w:szCs w:val="28"/>
        </w:rPr>
        <w:t xml:space="preserve">, которую восхищала его музыка. Но эту нимфу любил холодный и страшный бог северного ветра Борей. Увидав свою возлюбленную, увлечённую игрой другого бога, он воспылал ревностью и принялся дуть с такою силой, что бедная </w:t>
      </w:r>
      <w:proofErr w:type="spellStart"/>
      <w:r w:rsidRPr="003B2A82">
        <w:rPr>
          <w:sz w:val="28"/>
          <w:szCs w:val="28"/>
        </w:rPr>
        <w:t>Питис</w:t>
      </w:r>
      <w:proofErr w:type="spellEnd"/>
      <w:r w:rsidRPr="003B2A82">
        <w:rPr>
          <w:sz w:val="28"/>
          <w:szCs w:val="28"/>
        </w:rPr>
        <w:t>, не устояв на ногах, упала в пропасть и разбилась. Боги, тронутые её горестной судьбой, превратили её в сосну. С тех пор это дерево посвящено Пану, его самого иногда изображают с венком из сосновых веток на голове. Ну а Борей теперь мог в любое время поласкать крону любимой красавицы и прошептать ей нежные слова.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rStyle w:val="a4"/>
          <w:b w:val="0"/>
          <w:sz w:val="28"/>
          <w:szCs w:val="28"/>
        </w:rPr>
        <w:t>Другое древнегреческое сказание</w:t>
      </w:r>
      <w:r w:rsidRPr="003B2A82">
        <w:rPr>
          <w:sz w:val="28"/>
          <w:szCs w:val="28"/>
        </w:rPr>
        <w:t xml:space="preserve">, связанное с сосной ещё более печальное. Как-то Дионис бог виноградарства и виноделия подарил Икарию за тёплый приём виноградную лозу и меха с вином. Он угостил им пастухов. Те, охмелев от нового напитка и решив, что их отравили, убили Икария и закопали тело под сосной. Дочь Икария </w:t>
      </w:r>
      <w:proofErr w:type="spellStart"/>
      <w:r w:rsidRPr="003B2A82">
        <w:rPr>
          <w:sz w:val="28"/>
          <w:szCs w:val="28"/>
        </w:rPr>
        <w:t>Эригона</w:t>
      </w:r>
      <w:proofErr w:type="spellEnd"/>
      <w:r w:rsidRPr="003B2A82">
        <w:rPr>
          <w:sz w:val="28"/>
          <w:szCs w:val="28"/>
        </w:rPr>
        <w:t xml:space="preserve">, не выдержав горя, повесилась на этой же сосне. Перед смертью она произнесла страшное проклятье: все афинские девушки должны были разделить с ней её участь, пока отец не будет отомщён. В Аттике, где происходили эти события, началось повальное бедствие – молодые девушки стали сходить с ума и вешаться на соснах. Народ, узнав от оракула о проклятии, чтобы задобрить дух </w:t>
      </w:r>
      <w:proofErr w:type="spellStart"/>
      <w:r w:rsidRPr="003B2A82">
        <w:rPr>
          <w:sz w:val="28"/>
          <w:szCs w:val="28"/>
        </w:rPr>
        <w:t>Эригоны</w:t>
      </w:r>
      <w:proofErr w:type="spellEnd"/>
      <w:r w:rsidRPr="003B2A82">
        <w:rPr>
          <w:sz w:val="28"/>
          <w:szCs w:val="28"/>
        </w:rPr>
        <w:t xml:space="preserve">, отловил пастухов-убийц и повесил их, также учредили поминальное празднество в честь Икария и </w:t>
      </w:r>
      <w:proofErr w:type="spellStart"/>
      <w:r w:rsidRPr="003B2A82">
        <w:rPr>
          <w:sz w:val="28"/>
          <w:szCs w:val="28"/>
        </w:rPr>
        <w:t>Эригоны</w:t>
      </w:r>
      <w:proofErr w:type="spellEnd"/>
      <w:r w:rsidRPr="003B2A82">
        <w:rPr>
          <w:sz w:val="28"/>
          <w:szCs w:val="28"/>
        </w:rPr>
        <w:t xml:space="preserve"> с жертвоприношениями из полевых плодов. Во время праздника девушки, раскачивались на </w:t>
      </w:r>
      <w:r w:rsidRPr="003B2A82">
        <w:rPr>
          <w:sz w:val="28"/>
          <w:szCs w:val="28"/>
        </w:rPr>
        <w:lastRenderedPageBreak/>
        <w:t>привязанной к ветке сосны верёвке, взявшись за неё руками. Говорят, позже к её нижнему концу привязали перекладину, откуда и произошли качели. На сосны посреди виноградников развешивались маски, изображающие Диониса. Считалось, что та часть виноградника, куда повернутся маски, даст лучший урожай.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t>Кстати, деревянный жезл Диониса – тирс, был увит плющом, виноградными листьями и увенчан сосновой шишкой.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t xml:space="preserve">Так и хочется думать, что эта легенда о сосне и вине как-то связана с одним из самых популярных недемократичных </w:t>
      </w:r>
      <w:r w:rsidR="003B2A82" w:rsidRPr="003B2A82">
        <w:rPr>
          <w:sz w:val="28"/>
          <w:szCs w:val="28"/>
        </w:rPr>
        <w:t xml:space="preserve">напитков всей Греции </w:t>
      </w:r>
      <w:proofErr w:type="gramStart"/>
      <w:r w:rsidR="003B2A82" w:rsidRPr="003B2A82">
        <w:rPr>
          <w:sz w:val="28"/>
          <w:szCs w:val="28"/>
        </w:rPr>
        <w:t>–</w:t>
      </w:r>
      <w:r w:rsidRPr="003B2A82">
        <w:rPr>
          <w:rStyle w:val="a4"/>
          <w:b w:val="0"/>
          <w:sz w:val="28"/>
          <w:szCs w:val="28"/>
        </w:rPr>
        <w:t>“</w:t>
      </w:r>
      <w:proofErr w:type="gramEnd"/>
      <w:r w:rsidRPr="003B2A82">
        <w:rPr>
          <w:rStyle w:val="a4"/>
          <w:b w:val="0"/>
          <w:sz w:val="28"/>
          <w:szCs w:val="28"/>
        </w:rPr>
        <w:t xml:space="preserve">смоляным” вином </w:t>
      </w:r>
      <w:proofErr w:type="spellStart"/>
      <w:r w:rsidRPr="003B2A82">
        <w:rPr>
          <w:rStyle w:val="a4"/>
          <w:b w:val="0"/>
          <w:sz w:val="28"/>
          <w:szCs w:val="28"/>
        </w:rPr>
        <w:t>Рециной</w:t>
      </w:r>
      <w:proofErr w:type="spellEnd"/>
      <w:r w:rsidRPr="003B2A82">
        <w:rPr>
          <w:sz w:val="28"/>
          <w:szCs w:val="28"/>
        </w:rPr>
        <w:t>. Но нет, хотя такие вина известны в Греции уже более 2700 лет, у них совсем другая история.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t xml:space="preserve">Из сосновой древесины был построен корабль аргонавтов и корабли троянцев. В битве </w:t>
      </w:r>
      <w:proofErr w:type="spellStart"/>
      <w:r w:rsidRPr="003B2A82">
        <w:rPr>
          <w:sz w:val="28"/>
          <w:szCs w:val="28"/>
        </w:rPr>
        <w:t>лапифов</w:t>
      </w:r>
      <w:proofErr w:type="spellEnd"/>
      <w:r w:rsidRPr="003B2A82">
        <w:rPr>
          <w:sz w:val="28"/>
          <w:szCs w:val="28"/>
        </w:rPr>
        <w:t xml:space="preserve"> с кентаврами неуязвимого к металлическому оружию </w:t>
      </w:r>
      <w:proofErr w:type="spellStart"/>
      <w:r w:rsidRPr="003B2A82">
        <w:rPr>
          <w:sz w:val="28"/>
          <w:szCs w:val="28"/>
        </w:rPr>
        <w:t>Кенея</w:t>
      </w:r>
      <w:proofErr w:type="spellEnd"/>
      <w:r w:rsidRPr="003B2A82">
        <w:rPr>
          <w:sz w:val="28"/>
          <w:szCs w:val="28"/>
        </w:rPr>
        <w:t xml:space="preserve"> </w:t>
      </w:r>
      <w:proofErr w:type="gramStart"/>
      <w:r w:rsidRPr="003B2A82">
        <w:rPr>
          <w:sz w:val="28"/>
          <w:szCs w:val="28"/>
        </w:rPr>
        <w:t>последние</w:t>
      </w:r>
      <w:proofErr w:type="gramEnd"/>
      <w:r w:rsidRPr="003B2A82">
        <w:rPr>
          <w:sz w:val="28"/>
          <w:szCs w:val="28"/>
        </w:rPr>
        <w:t xml:space="preserve"> вогнали в землю ударяя его стволами сосен. Бог </w:t>
      </w:r>
      <w:proofErr w:type="spellStart"/>
      <w:r w:rsidRPr="003B2A82">
        <w:rPr>
          <w:sz w:val="28"/>
          <w:szCs w:val="28"/>
        </w:rPr>
        <w:t>Апполон</w:t>
      </w:r>
      <w:proofErr w:type="spellEnd"/>
      <w:r w:rsidRPr="003B2A82">
        <w:rPr>
          <w:sz w:val="28"/>
          <w:szCs w:val="28"/>
        </w:rPr>
        <w:t xml:space="preserve"> за то, что сатир </w:t>
      </w:r>
      <w:proofErr w:type="spellStart"/>
      <w:r w:rsidRPr="003B2A82">
        <w:rPr>
          <w:sz w:val="28"/>
          <w:szCs w:val="28"/>
        </w:rPr>
        <w:t>Марсий</w:t>
      </w:r>
      <w:proofErr w:type="spellEnd"/>
      <w:r w:rsidRPr="003B2A82">
        <w:rPr>
          <w:sz w:val="28"/>
          <w:szCs w:val="28"/>
        </w:rPr>
        <w:t xml:space="preserve"> </w:t>
      </w:r>
      <w:proofErr w:type="gramStart"/>
      <w:r w:rsidRPr="003B2A82">
        <w:rPr>
          <w:sz w:val="28"/>
          <w:szCs w:val="28"/>
        </w:rPr>
        <w:t>осмелился состязаться с ним в музыкальном мастерстве подвесил</w:t>
      </w:r>
      <w:proofErr w:type="gramEnd"/>
      <w:r w:rsidRPr="003B2A82">
        <w:rPr>
          <w:sz w:val="28"/>
          <w:szCs w:val="28"/>
        </w:rPr>
        <w:t xml:space="preserve"> его на высокой сосне и содрал с него кожу. Разбойник </w:t>
      </w:r>
      <w:proofErr w:type="spellStart"/>
      <w:r w:rsidRPr="003B2A82">
        <w:rPr>
          <w:sz w:val="28"/>
          <w:szCs w:val="28"/>
        </w:rPr>
        <w:t>Синис</w:t>
      </w:r>
      <w:proofErr w:type="spellEnd"/>
      <w:r w:rsidRPr="003B2A82">
        <w:rPr>
          <w:sz w:val="28"/>
          <w:szCs w:val="28"/>
        </w:rPr>
        <w:t xml:space="preserve"> нападал на проходящих мимо его путников и грабил их. После этого он привязывал ограбленных за ноги к верхушкам двух пригнутых друг к другу сосен. Отпущенные деревья разрывали тела невинных жертв надвое. Один из островов в дельте Дуная, на котором росло много сосен, был назван в честь одноимённой с сосной нимфы </w:t>
      </w:r>
      <w:proofErr w:type="spellStart"/>
      <w:r w:rsidRPr="003B2A82">
        <w:rPr>
          <w:sz w:val="28"/>
          <w:szCs w:val="28"/>
        </w:rPr>
        <w:t>Певки</w:t>
      </w:r>
      <w:proofErr w:type="spellEnd"/>
      <w:r w:rsidRPr="003B2A82">
        <w:rPr>
          <w:sz w:val="28"/>
          <w:szCs w:val="28"/>
        </w:rPr>
        <w:t xml:space="preserve"> (</w:t>
      </w:r>
      <w:proofErr w:type="spellStart"/>
      <w:r w:rsidRPr="003B2A82">
        <w:rPr>
          <w:sz w:val="28"/>
          <w:szCs w:val="28"/>
        </w:rPr>
        <w:t>Пеуцы</w:t>
      </w:r>
      <w:proofErr w:type="spellEnd"/>
      <w:r w:rsidRPr="003B2A82">
        <w:rPr>
          <w:sz w:val="28"/>
          <w:szCs w:val="28"/>
        </w:rPr>
        <w:t>).</w:t>
      </w:r>
    </w:p>
    <w:p w:rsidR="006F166C" w:rsidRPr="003B2A82" w:rsidRDefault="003B2A82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sz w:val="28"/>
          <w:szCs w:val="28"/>
        </w:rPr>
        <w:t xml:space="preserve">С сосной связаны </w:t>
      </w:r>
      <w:r w:rsidR="006F166C" w:rsidRPr="003B2A82">
        <w:rPr>
          <w:rStyle w:val="a4"/>
          <w:b w:val="0"/>
          <w:sz w:val="28"/>
          <w:szCs w:val="28"/>
        </w:rPr>
        <w:t>интересные древние поверья</w:t>
      </w:r>
      <w:r w:rsidR="006F166C" w:rsidRPr="003B2A82">
        <w:rPr>
          <w:sz w:val="28"/>
          <w:szCs w:val="28"/>
        </w:rPr>
        <w:t>. В старину верили, что сосна способна избавить от тяжёлого чувства вины, снять порчу. Сосновые ветки, спрятанные под дверью, отгоняли злую энергию, а зашитые в подушку – избавляли от болезней. Считалось, что сильный оберег можно получить, если повесить золотую цепочку на ветку живой сосны на несколько часов.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rStyle w:val="a4"/>
          <w:b w:val="0"/>
          <w:sz w:val="28"/>
          <w:szCs w:val="28"/>
        </w:rPr>
        <w:t>Янтарь</w:t>
      </w:r>
      <w:r w:rsidR="003B2A82" w:rsidRPr="003B2A82">
        <w:rPr>
          <w:sz w:val="28"/>
          <w:szCs w:val="28"/>
        </w:rPr>
        <w:t xml:space="preserve"> </w:t>
      </w:r>
      <w:r w:rsidRPr="003B2A82">
        <w:rPr>
          <w:sz w:val="28"/>
          <w:szCs w:val="28"/>
        </w:rPr>
        <w:t xml:space="preserve">– это окаменевшая ископаемая смола (затвердевшая живица) древнейших хвойных деревьев, в том числе и древних сосен, способен </w:t>
      </w:r>
      <w:r w:rsidRPr="003B2A82">
        <w:rPr>
          <w:sz w:val="28"/>
          <w:szCs w:val="28"/>
        </w:rPr>
        <w:lastRenderedPageBreak/>
        <w:t>привлекать богатство. Перебирание янтарных чёток и представление будущего богатства сулило исполнение материальных желаний.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rStyle w:val="a4"/>
          <w:b w:val="0"/>
          <w:sz w:val="28"/>
          <w:szCs w:val="28"/>
        </w:rPr>
        <w:t>По древнему ненецкому поверью</w:t>
      </w:r>
      <w:r w:rsidR="003B2A82" w:rsidRPr="003B2A82">
        <w:rPr>
          <w:sz w:val="28"/>
          <w:szCs w:val="28"/>
        </w:rPr>
        <w:t xml:space="preserve"> </w:t>
      </w:r>
      <w:r w:rsidRPr="003B2A82">
        <w:rPr>
          <w:sz w:val="28"/>
          <w:szCs w:val="28"/>
        </w:rPr>
        <w:t xml:space="preserve">сосны с шарообразным расположением веток нельзя бить палкой. Считается, что обитающий там дух ветра может унести побеспокоившего его в “никуда”. В Центральной и Северной Европе они стали символами доброты и силы. Жители Северной Европы создали много сказок об этом добром и могучем дереве. Это хорошо видно из “Зимней сказки” финского писателя </w:t>
      </w:r>
      <w:proofErr w:type="spellStart"/>
      <w:r w:rsidRPr="003B2A82">
        <w:rPr>
          <w:sz w:val="28"/>
          <w:szCs w:val="28"/>
        </w:rPr>
        <w:t>Захариуса</w:t>
      </w:r>
      <w:proofErr w:type="spellEnd"/>
      <w:r w:rsidRPr="003B2A82">
        <w:rPr>
          <w:sz w:val="28"/>
          <w:szCs w:val="28"/>
        </w:rPr>
        <w:t xml:space="preserve"> </w:t>
      </w:r>
      <w:proofErr w:type="spellStart"/>
      <w:r w:rsidRPr="003B2A82">
        <w:rPr>
          <w:sz w:val="28"/>
          <w:szCs w:val="28"/>
        </w:rPr>
        <w:t>Топелиуса</w:t>
      </w:r>
      <w:proofErr w:type="spellEnd"/>
      <w:r w:rsidRPr="003B2A82">
        <w:rPr>
          <w:sz w:val="28"/>
          <w:szCs w:val="28"/>
        </w:rPr>
        <w:t xml:space="preserve">, в которой повествуется о двух огромных соснах </w:t>
      </w:r>
      <w:proofErr w:type="gramStart"/>
      <w:r w:rsidRPr="003B2A82">
        <w:rPr>
          <w:sz w:val="28"/>
          <w:szCs w:val="28"/>
        </w:rPr>
        <w:t>Подопри-небо</w:t>
      </w:r>
      <w:proofErr w:type="gramEnd"/>
      <w:r w:rsidRPr="003B2A82">
        <w:rPr>
          <w:sz w:val="28"/>
          <w:szCs w:val="28"/>
        </w:rPr>
        <w:t xml:space="preserve"> и Зацепи-тучу, исполняющих любое желание. В странах Востока считают, что сосны отводят беду и приносят счастье.</w:t>
      </w:r>
    </w:p>
    <w:p w:rsidR="006F166C" w:rsidRPr="003B2A82" w:rsidRDefault="006F166C" w:rsidP="006F16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A82">
        <w:rPr>
          <w:rStyle w:val="a4"/>
          <w:b w:val="0"/>
          <w:sz w:val="28"/>
          <w:szCs w:val="28"/>
        </w:rPr>
        <w:t>У славян сосна</w:t>
      </w:r>
      <w:r w:rsidRPr="003B2A82">
        <w:rPr>
          <w:sz w:val="28"/>
          <w:szCs w:val="28"/>
        </w:rPr>
        <w:t xml:space="preserve">, наравне с другими почитаемыми </w:t>
      </w:r>
      <w:r w:rsidR="003B2A82" w:rsidRPr="003B2A82">
        <w:rPr>
          <w:sz w:val="28"/>
          <w:szCs w:val="28"/>
        </w:rPr>
        <w:t xml:space="preserve">деревьями, выступала в роли </w:t>
      </w:r>
      <w:r w:rsidRPr="003B2A82">
        <w:rPr>
          <w:rStyle w:val="a4"/>
          <w:b w:val="0"/>
          <w:sz w:val="28"/>
          <w:szCs w:val="28"/>
        </w:rPr>
        <w:t>Древа жизни</w:t>
      </w:r>
      <w:r w:rsidRPr="003B2A82">
        <w:rPr>
          <w:sz w:val="28"/>
          <w:szCs w:val="28"/>
        </w:rPr>
        <w:t xml:space="preserve">. Люди </w:t>
      </w:r>
      <w:proofErr w:type="gramStart"/>
      <w:r w:rsidRPr="003B2A82">
        <w:rPr>
          <w:sz w:val="28"/>
          <w:szCs w:val="28"/>
        </w:rPr>
        <w:t>делили его на три части и строили на нём целую</w:t>
      </w:r>
      <w:proofErr w:type="gramEnd"/>
      <w:r w:rsidRPr="003B2A82">
        <w:rPr>
          <w:sz w:val="28"/>
          <w:szCs w:val="28"/>
        </w:rPr>
        <w:t xml:space="preserve"> систему мира. В его ветвях обитали Солнце и Луна, находили приют птицы. Со стволом были связаны пчёлы, а в корнях жили змеи и бобры. Оно часто присутствовало в сказах, символизируя жизнь и смерть. Сосна </w:t>
      </w:r>
      <w:r w:rsidR="003B2A82" w:rsidRPr="003B2A82">
        <w:rPr>
          <w:sz w:val="28"/>
          <w:szCs w:val="28"/>
        </w:rPr>
        <w:t xml:space="preserve">была </w:t>
      </w:r>
      <w:r w:rsidRPr="003B2A82">
        <w:rPr>
          <w:rStyle w:val="a4"/>
          <w:b w:val="0"/>
          <w:sz w:val="28"/>
          <w:szCs w:val="28"/>
        </w:rPr>
        <w:t>атрибутом Велеса</w:t>
      </w:r>
      <w:r w:rsidR="003B2A82" w:rsidRPr="003B2A82">
        <w:rPr>
          <w:sz w:val="28"/>
          <w:szCs w:val="28"/>
        </w:rPr>
        <w:t xml:space="preserve"> </w:t>
      </w:r>
      <w:r w:rsidRPr="003B2A82">
        <w:rPr>
          <w:sz w:val="28"/>
          <w:szCs w:val="28"/>
        </w:rPr>
        <w:t>– бога лесов, богатств, дикой природы, науки и мудрости. Место поклонения Велесу выбирали в самой глуши хвойного леса, где рядом с муравейником росло три могучих сосны. Из сосны же делались обереги, посохи, идолы, обладающие связью с богом леса.</w:t>
      </w:r>
    </w:p>
    <w:sectPr w:rsidR="006F166C" w:rsidRPr="003B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B1B"/>
    <w:multiLevelType w:val="multilevel"/>
    <w:tmpl w:val="7F84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80"/>
    <w:rsid w:val="000A6D1C"/>
    <w:rsid w:val="00173080"/>
    <w:rsid w:val="002A6C7C"/>
    <w:rsid w:val="003B2A82"/>
    <w:rsid w:val="006476A9"/>
    <w:rsid w:val="006F166C"/>
    <w:rsid w:val="007761E7"/>
    <w:rsid w:val="0099341C"/>
    <w:rsid w:val="00E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A9"/>
    <w:pPr>
      <w:spacing w:after="160" w:line="259" w:lineRule="auto"/>
    </w:pPr>
    <w:rPr>
      <w:rFonts w:eastAsiaTheme="minorEastAsia"/>
      <w:lang w:eastAsia="zh-CN"/>
    </w:rPr>
  </w:style>
  <w:style w:type="paragraph" w:styleId="2">
    <w:name w:val="heading 2"/>
    <w:basedOn w:val="a"/>
    <w:link w:val="20"/>
    <w:uiPriority w:val="9"/>
    <w:qFormat/>
    <w:rsid w:val="00ED3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FA9"/>
    <w:rPr>
      <w:color w:val="0000FF"/>
      <w:u w:val="single"/>
    </w:rPr>
  </w:style>
  <w:style w:type="character" w:styleId="a4">
    <w:name w:val="Strong"/>
    <w:basedOn w:val="a0"/>
    <w:uiPriority w:val="22"/>
    <w:qFormat/>
    <w:rsid w:val="00ED3FA9"/>
    <w:rPr>
      <w:b/>
      <w:bCs/>
    </w:rPr>
  </w:style>
  <w:style w:type="paragraph" w:styleId="a5">
    <w:name w:val="Normal (Web)"/>
    <w:basedOn w:val="a"/>
    <w:uiPriority w:val="99"/>
    <w:semiHidden/>
    <w:unhideWhenUsed/>
    <w:rsid w:val="00ED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ground-color-white">
    <w:name w:val="background-color-white"/>
    <w:basedOn w:val="a0"/>
    <w:rsid w:val="00ED3FA9"/>
  </w:style>
  <w:style w:type="character" w:customStyle="1" w:styleId="20">
    <w:name w:val="Заголовок 2 Знак"/>
    <w:basedOn w:val="a0"/>
    <w:link w:val="2"/>
    <w:uiPriority w:val="9"/>
    <w:rsid w:val="00ED3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7C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A9"/>
    <w:pPr>
      <w:spacing w:after="160" w:line="259" w:lineRule="auto"/>
    </w:pPr>
    <w:rPr>
      <w:rFonts w:eastAsiaTheme="minorEastAsia"/>
      <w:lang w:eastAsia="zh-CN"/>
    </w:rPr>
  </w:style>
  <w:style w:type="paragraph" w:styleId="2">
    <w:name w:val="heading 2"/>
    <w:basedOn w:val="a"/>
    <w:link w:val="20"/>
    <w:uiPriority w:val="9"/>
    <w:qFormat/>
    <w:rsid w:val="00ED3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FA9"/>
    <w:rPr>
      <w:color w:val="0000FF"/>
      <w:u w:val="single"/>
    </w:rPr>
  </w:style>
  <w:style w:type="character" w:styleId="a4">
    <w:name w:val="Strong"/>
    <w:basedOn w:val="a0"/>
    <w:uiPriority w:val="22"/>
    <w:qFormat/>
    <w:rsid w:val="00ED3FA9"/>
    <w:rPr>
      <w:b/>
      <w:bCs/>
    </w:rPr>
  </w:style>
  <w:style w:type="paragraph" w:styleId="a5">
    <w:name w:val="Normal (Web)"/>
    <w:basedOn w:val="a"/>
    <w:uiPriority w:val="99"/>
    <w:semiHidden/>
    <w:unhideWhenUsed/>
    <w:rsid w:val="00ED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ground-color-white">
    <w:name w:val="background-color-white"/>
    <w:basedOn w:val="a0"/>
    <w:rsid w:val="00ED3FA9"/>
  </w:style>
  <w:style w:type="character" w:customStyle="1" w:styleId="20">
    <w:name w:val="Заголовок 2 Знак"/>
    <w:basedOn w:val="a0"/>
    <w:link w:val="2"/>
    <w:uiPriority w:val="9"/>
    <w:rsid w:val="00ED3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7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65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7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B%D0%B8" TargetMode="External"/><Relationship Id="rId13" Type="http://schemas.openxmlformats.org/officeDocument/2006/relationships/hyperlink" Target="https://ru.wikipedia.org/wiki/%D0%94%D0%B8%D1%83%D1%80%D0%B5%D1%82%D0%B8%D0%BA%D0%B8" TargetMode="External"/><Relationship Id="rId18" Type="http://schemas.openxmlformats.org/officeDocument/2006/relationships/hyperlink" Target="https://ru.wikipedia.org/wiki/%D0%9E%D1%81%D1%82%D1%80%D0%B0%D1%8F_%D1%80%D0%B5%D1%81%D0%BF%D0%B8%D1%80%D0%B0%D1%82%D0%BE%D1%80%D0%BD%D0%B0%D1%8F_%D0%B2%D0%B8%D1%80%D1%83%D1%81%D0%BD%D0%B0%D1%8F_%D0%B8%D0%BD%D1%84%D0%B5%D0%BA%D1%86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8%D0%BC%D0%BC%D1%83%D0%BD%D0%B8%D1%82%D0%B5%D1%8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0%D0%BD%D1%82%D0%B8%D1%81%D0%B5%D0%BF%D1%82%D0%B8%D0%BA%D0%B8" TargetMode="External"/><Relationship Id="rId17" Type="http://schemas.openxmlformats.org/officeDocument/2006/relationships/hyperlink" Target="https://ru.wikipedia.org/wiki/%D0%90%D1%80%D1%82%D1%80%D0%BE%D1%81%D0%B8%D0%BD%D0%B4%D0%B5%D1%81%D0%BC%D0%BE%D0%BB%D0%BE%D0%B3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5%D1%80%D0%B4%D0%B5%D1%87%D0%BD%D0%BE-%D1%81%D0%BE%D1%81%D1%83%D0%B4%D0%B8%D1%81%D1%82%D0%BE%D0%B5_%D0%B7%D0%B0%D0%B1%D0%BE%D0%BB%D0%B5%D0%B2%D0%B0%D0%BD%D0%B8%D0%B5" TargetMode="External"/><Relationship Id="rId20" Type="http://schemas.openxmlformats.org/officeDocument/2006/relationships/hyperlink" Target="https://ru.wikipedia.org/wiki/%D0%90%D1%82%D0%B5%D1%80%D0%BE%D1%81%D0%BA%D0%BB%D0%B5%D1%80%D0%BE%D0%B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2%D0%B8%D1%82%D0%B0%D0%BC%D0%B8%D0%BD%D1%8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6%D0%B8%D0%BD%D0%B3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D%D0%B0%D1%80%D0%BE%D0%B4%D0%BD%D0%B0%D1%8F_%D0%BC%D0%B5%D0%B4%D0%B8%D1%86%D0%B8%D0%BD%D0%B0" TargetMode="External"/><Relationship Id="rId19" Type="http://schemas.openxmlformats.org/officeDocument/2006/relationships/hyperlink" Target="https://ru.wikipedia.org/wiki/%D0%A2%D1%80%D0%B0%D0%B4%D0%B8%D1%86%D0%B8%D0%BE%D0%BD%D0%BD%D0%B0%D1%8F_%D0%BA%D0%B8%D1%82%D0%B0%D0%B9%D1%81%D0%BA%D0%B0%D1%8F_%D0%BC%D0%B5%D0%B4%D0%B8%D1%86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8%D0%BD%D0%BA%D0%B0" TargetMode="External"/><Relationship Id="rId14" Type="http://schemas.openxmlformats.org/officeDocument/2006/relationships/hyperlink" Target="https://ru.wikipedia.org/wiki/%D0%9E%D1%82%D1%85%D0%B0%D1%80%D0%BA%D0%B8%D0%B2%D0%B0%D1%8E%D1%89%D0%B8%D0%B5_%D1%81%D1%80%D0%B5%D0%B4%D1%81%D1%82%D0%B2%D0%B0" TargetMode="External"/><Relationship Id="rId22" Type="http://schemas.openxmlformats.org/officeDocument/2006/relationships/hyperlink" Target="https://ru.wikipedia.org/wiki/%D0%AD%D1%84%D0%B8%D1%80%D0%BD%D0%BE%D0%B5_%D0%BC%D0%B0%D1%81%D0%BB%D0%BE_%D1%81%D0%BE%D1%81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7</cp:revision>
  <dcterms:created xsi:type="dcterms:W3CDTF">2023-07-19T03:00:00Z</dcterms:created>
  <dcterms:modified xsi:type="dcterms:W3CDTF">2023-08-17T00:26:00Z</dcterms:modified>
</cp:coreProperties>
</file>