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52" w:rsidRDefault="00986F52" w:rsidP="00986F52">
      <w:pPr>
        <w:spacing w:after="0" w:line="360" w:lineRule="auto"/>
        <w:ind w:left="57" w:firstLine="709"/>
        <w:jc w:val="center"/>
        <w:rPr>
          <w:rFonts w:ascii="Times New Roman" w:hAnsi="Times New Roman" w:cs="Times New Roman"/>
          <w:b/>
          <w:color w:val="333333"/>
          <w:sz w:val="28"/>
          <w:szCs w:val="28"/>
          <w:shd w:val="clear" w:color="auto" w:fill="FFFFFF"/>
        </w:rPr>
      </w:pPr>
      <w:r w:rsidRPr="006028D2">
        <w:rPr>
          <w:rFonts w:ascii="Times New Roman" w:hAnsi="Times New Roman" w:cs="Times New Roman"/>
          <w:b/>
          <w:color w:val="333333"/>
          <w:sz w:val="28"/>
          <w:szCs w:val="28"/>
          <w:shd w:val="clear" w:color="auto" w:fill="FFFFFF"/>
        </w:rPr>
        <w:t>Смородина</w:t>
      </w:r>
    </w:p>
    <w:p w:rsidR="00986F52" w:rsidRDefault="00986F52" w:rsidP="00986F52">
      <w:pPr>
        <w:spacing w:after="0" w:line="360" w:lineRule="auto"/>
        <w:ind w:left="57" w:firstLine="709"/>
        <w:jc w:val="both"/>
        <w:rPr>
          <w:rFonts w:ascii="Times New Roman" w:hAnsi="Times New Roman" w:cs="Times New Roman"/>
          <w:b/>
          <w:color w:val="333333"/>
          <w:sz w:val="28"/>
          <w:szCs w:val="28"/>
          <w:shd w:val="clear" w:color="auto" w:fill="FFFFFF"/>
        </w:rPr>
      </w:pPr>
    </w:p>
    <w:p w:rsidR="00986F52" w:rsidRDefault="00986F52" w:rsidP="00986F52">
      <w:pPr>
        <w:spacing w:after="0" w:line="360" w:lineRule="auto"/>
        <w:ind w:left="57" w:hanging="57"/>
        <w:jc w:val="both"/>
        <w:rPr>
          <w:rFonts w:ascii="Times New Roman" w:hAnsi="Times New Roman" w:cs="Times New Roman"/>
          <w:color w:val="333333"/>
          <w:sz w:val="28"/>
          <w:szCs w:val="28"/>
          <w:shd w:val="clear" w:color="auto" w:fill="FFFFFF"/>
        </w:rPr>
      </w:pPr>
      <w:r w:rsidRPr="0099780F">
        <w:rPr>
          <w:rFonts w:ascii="Times New Roman" w:hAnsi="Times New Roman" w:cs="Times New Roman"/>
          <w:color w:val="333333"/>
          <w:sz w:val="28"/>
          <w:szCs w:val="28"/>
          <w:shd w:val="clear" w:color="auto" w:fill="FFFFFF"/>
        </w:rPr>
        <w:t>GROSSULARIACEAE Крыжовниковые</w:t>
      </w:r>
    </w:p>
    <w:p w:rsidR="00986F52" w:rsidRPr="0099780F" w:rsidRDefault="00986F52" w:rsidP="00986F52">
      <w:pPr>
        <w:spacing w:after="0" w:line="360" w:lineRule="auto"/>
        <w:ind w:left="57" w:hanging="57"/>
        <w:jc w:val="both"/>
        <w:rPr>
          <w:rFonts w:ascii="Times New Roman" w:hAnsi="Times New Roman" w:cs="Times New Roman"/>
          <w:sz w:val="28"/>
          <w:szCs w:val="28"/>
        </w:rPr>
      </w:pPr>
      <w:proofErr w:type="spellStart"/>
      <w:r w:rsidRPr="00EE4583">
        <w:rPr>
          <w:rFonts w:ascii="Times New Roman" w:hAnsi="Times New Roman" w:cs="Times New Roman"/>
          <w:color w:val="333333"/>
          <w:sz w:val="28"/>
          <w:szCs w:val="28"/>
          <w:shd w:val="clear" w:color="auto" w:fill="FFFFFF"/>
        </w:rPr>
        <w:t>Ríbes</w:t>
      </w:r>
      <w:proofErr w:type="spellEnd"/>
    </w:p>
    <w:p w:rsidR="00986F52" w:rsidRPr="00DC5545" w:rsidRDefault="00986F52" w:rsidP="00986F52">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Смородина красная (с</w:t>
      </w:r>
      <w:r w:rsidRPr="00DC5545">
        <w:rPr>
          <w:rFonts w:ascii="Times New Roman" w:hAnsi="Times New Roman" w:cs="Times New Roman"/>
          <w:sz w:val="28"/>
          <w:szCs w:val="28"/>
          <w:shd w:val="clear" w:color="auto" w:fill="FFFFFF"/>
        </w:rPr>
        <w:t>мородина обыкновенная,</w:t>
      </w:r>
      <w:r>
        <w:rPr>
          <w:rFonts w:ascii="Times New Roman" w:hAnsi="Times New Roman" w:cs="Times New Roman"/>
          <w:sz w:val="28"/>
          <w:szCs w:val="28"/>
          <w:shd w:val="clear" w:color="auto" w:fill="FFFFFF"/>
        </w:rPr>
        <w:t xml:space="preserve"> с</w:t>
      </w:r>
      <w:r w:rsidRPr="00DC5545">
        <w:rPr>
          <w:rFonts w:ascii="Times New Roman" w:hAnsi="Times New Roman" w:cs="Times New Roman"/>
          <w:sz w:val="28"/>
          <w:szCs w:val="28"/>
          <w:shd w:val="clear" w:color="auto" w:fill="FFFFFF"/>
        </w:rPr>
        <w:t>мородина садовая</w:t>
      </w:r>
      <w:r>
        <w:rPr>
          <w:rFonts w:ascii="Times New Roman" w:hAnsi="Times New Roman" w:cs="Times New Roman"/>
          <w:sz w:val="28"/>
          <w:szCs w:val="28"/>
          <w:shd w:val="clear" w:color="auto" w:fill="FFFFFF"/>
        </w:rPr>
        <w:t>)</w:t>
      </w:r>
      <w:r w:rsidRPr="00DC5545">
        <w:rPr>
          <w:rFonts w:ascii="Times New Roman" w:hAnsi="Times New Roman" w:cs="Times New Roman"/>
          <w:sz w:val="28"/>
          <w:szCs w:val="28"/>
          <w:shd w:val="clear" w:color="auto" w:fill="FFFFFF"/>
        </w:rPr>
        <w:t xml:space="preserve"> (</w:t>
      </w:r>
      <w:proofErr w:type="spellStart"/>
      <w:r w:rsidRPr="00DC5545">
        <w:rPr>
          <w:rFonts w:ascii="Times New Roman" w:hAnsi="Times New Roman" w:cs="Times New Roman"/>
          <w:sz w:val="28"/>
          <w:szCs w:val="28"/>
          <w:shd w:val="clear" w:color="auto" w:fill="FFFFFF"/>
        </w:rPr>
        <w:t>Ríbes</w:t>
      </w:r>
      <w:proofErr w:type="spellEnd"/>
      <w:r w:rsidRPr="00DC5545">
        <w:rPr>
          <w:rFonts w:ascii="Times New Roman" w:hAnsi="Times New Roman" w:cs="Times New Roman"/>
          <w:sz w:val="28"/>
          <w:szCs w:val="28"/>
          <w:shd w:val="clear" w:color="auto" w:fill="FFFFFF"/>
        </w:rPr>
        <w:t xml:space="preserve"> </w:t>
      </w:r>
      <w:proofErr w:type="spellStart"/>
      <w:r w:rsidRPr="00DC5545">
        <w:rPr>
          <w:rFonts w:ascii="Times New Roman" w:hAnsi="Times New Roman" w:cs="Times New Roman"/>
          <w:sz w:val="28"/>
          <w:szCs w:val="28"/>
          <w:shd w:val="clear" w:color="auto" w:fill="FFFFFF"/>
        </w:rPr>
        <w:t>rúbrum</w:t>
      </w:r>
      <w:proofErr w:type="spellEnd"/>
      <w:r w:rsidRPr="00DC5545">
        <w:rPr>
          <w:rFonts w:ascii="Times New Roman" w:hAnsi="Times New Roman" w:cs="Times New Roman"/>
          <w:sz w:val="28"/>
          <w:szCs w:val="28"/>
          <w:shd w:val="clear" w:color="auto" w:fill="FFFFFF"/>
        </w:rPr>
        <w:t>)</w:t>
      </w:r>
    </w:p>
    <w:p w:rsidR="00986F52" w:rsidRPr="00DC5545" w:rsidRDefault="00986F52" w:rsidP="00986F52">
      <w:pPr>
        <w:spacing w:after="0" w:line="360" w:lineRule="auto"/>
        <w:jc w:val="both"/>
        <w:rPr>
          <w:rFonts w:ascii="Times New Roman" w:hAnsi="Times New Roman" w:cs="Times New Roman"/>
          <w:sz w:val="28"/>
          <w:szCs w:val="28"/>
          <w:shd w:val="clear" w:color="auto" w:fill="FFFFFF"/>
        </w:rPr>
      </w:pPr>
      <w:r w:rsidRPr="00DC5545">
        <w:rPr>
          <w:rFonts w:ascii="Times New Roman" w:hAnsi="Times New Roman" w:cs="Times New Roman"/>
          <w:sz w:val="28"/>
          <w:szCs w:val="28"/>
          <w:shd w:val="clear" w:color="auto" w:fill="FFFFFF"/>
        </w:rPr>
        <w:t>Черная смородина (</w:t>
      </w:r>
      <w:proofErr w:type="spellStart"/>
      <w:r w:rsidRPr="00DC5545">
        <w:rPr>
          <w:rFonts w:ascii="Times New Roman" w:hAnsi="Times New Roman" w:cs="Times New Roman"/>
          <w:sz w:val="28"/>
          <w:szCs w:val="28"/>
          <w:shd w:val="clear" w:color="auto" w:fill="FFFFFF"/>
        </w:rPr>
        <w:t>Ribe</w:t>
      </w:r>
      <w:r>
        <w:rPr>
          <w:rFonts w:ascii="Times New Roman" w:hAnsi="Times New Roman" w:cs="Times New Roman"/>
          <w:sz w:val="28"/>
          <w:szCs w:val="28"/>
          <w:shd w:val="clear" w:color="auto" w:fill="FFFFFF"/>
        </w:rPr>
        <w:t>s</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nigrum</w:t>
      </w:r>
      <w:proofErr w:type="spellEnd"/>
      <w:r>
        <w:rPr>
          <w:rFonts w:ascii="Times New Roman" w:hAnsi="Times New Roman" w:cs="Times New Roman"/>
          <w:sz w:val="28"/>
          <w:szCs w:val="28"/>
          <w:shd w:val="clear" w:color="auto" w:fill="FFFFFF"/>
        </w:rPr>
        <w:t xml:space="preserve">), также известная как </w:t>
      </w:r>
      <w:proofErr w:type="spellStart"/>
      <w:r w:rsidRPr="00DC5545">
        <w:rPr>
          <w:rFonts w:ascii="Times New Roman" w:hAnsi="Times New Roman" w:cs="Times New Roman"/>
          <w:sz w:val="28"/>
          <w:szCs w:val="28"/>
          <w:shd w:val="clear" w:color="auto" w:fill="FFFFFF"/>
        </w:rPr>
        <w:t>кассис</w:t>
      </w:r>
      <w:proofErr w:type="spellEnd"/>
    </w:p>
    <w:p w:rsidR="00986F52" w:rsidRPr="0099780F" w:rsidRDefault="00986F52" w:rsidP="00986F52">
      <w:pPr>
        <w:spacing w:after="0" w:line="360" w:lineRule="auto"/>
        <w:ind w:left="57" w:hanging="57"/>
        <w:jc w:val="both"/>
        <w:rPr>
          <w:rFonts w:ascii="Times New Roman" w:hAnsi="Times New Roman" w:cs="Times New Roman"/>
          <w:sz w:val="28"/>
          <w:szCs w:val="28"/>
        </w:rPr>
      </w:pPr>
      <w:proofErr w:type="spellStart"/>
      <w:r w:rsidRPr="0099780F">
        <w:rPr>
          <w:rFonts w:ascii="Times New Roman" w:hAnsi="Times New Roman" w:cs="Times New Roman"/>
          <w:color w:val="000000"/>
          <w:sz w:val="28"/>
          <w:szCs w:val="28"/>
          <w:shd w:val="clear" w:color="auto" w:fill="FFFFFF"/>
        </w:rPr>
        <w:t>Кутумиэктэ</w:t>
      </w:r>
      <w:proofErr w:type="spellEnd"/>
      <w:r w:rsidRPr="0099780F">
        <w:rPr>
          <w:rFonts w:ascii="Times New Roman" w:hAnsi="Times New Roman" w:cs="Times New Roman"/>
          <w:color w:val="000000"/>
          <w:sz w:val="28"/>
          <w:szCs w:val="28"/>
          <w:shd w:val="clear" w:color="auto" w:fill="FFFFFF"/>
        </w:rPr>
        <w:t xml:space="preserve"> - черная смородина (</w:t>
      </w:r>
      <w:proofErr w:type="gramStart"/>
      <w:r w:rsidRPr="0099780F">
        <w:rPr>
          <w:rFonts w:ascii="Times New Roman" w:hAnsi="Times New Roman" w:cs="Times New Roman"/>
          <w:color w:val="000000"/>
          <w:sz w:val="28"/>
          <w:szCs w:val="28"/>
          <w:shd w:val="clear" w:color="auto" w:fill="FFFFFF"/>
        </w:rPr>
        <w:t>нанайский</w:t>
      </w:r>
      <w:proofErr w:type="gramEnd"/>
      <w:r w:rsidRPr="0099780F">
        <w:rPr>
          <w:rFonts w:ascii="Times New Roman" w:hAnsi="Times New Roman" w:cs="Times New Roman"/>
          <w:color w:val="000000"/>
          <w:sz w:val="28"/>
          <w:szCs w:val="28"/>
          <w:shd w:val="clear" w:color="auto" w:fill="FFFFFF"/>
        </w:rPr>
        <w:t>)</w:t>
      </w:r>
    </w:p>
    <w:p w:rsidR="00986F52" w:rsidRPr="0099780F" w:rsidRDefault="00986F52" w:rsidP="00986F52">
      <w:pPr>
        <w:pStyle w:val="40"/>
        <w:shd w:val="clear" w:color="auto" w:fill="auto"/>
        <w:adjustRightInd w:val="0"/>
        <w:snapToGrid w:val="0"/>
        <w:spacing w:line="360" w:lineRule="auto"/>
        <w:ind w:left="57" w:hanging="57"/>
        <w:rPr>
          <w:color w:val="000000"/>
          <w:sz w:val="28"/>
          <w:szCs w:val="28"/>
          <w:shd w:val="clear" w:color="auto" w:fill="FFFFFF"/>
        </w:rPr>
      </w:pPr>
      <w:proofErr w:type="spellStart"/>
      <w:r w:rsidRPr="0099780F">
        <w:rPr>
          <w:color w:val="000000"/>
          <w:sz w:val="28"/>
          <w:szCs w:val="28"/>
          <w:shd w:val="clear" w:color="auto" w:fill="FFFFFF"/>
        </w:rPr>
        <w:t>Сэгден</w:t>
      </w:r>
      <w:proofErr w:type="spellEnd"/>
      <w:r w:rsidRPr="0099780F">
        <w:rPr>
          <w:color w:val="000000"/>
          <w:sz w:val="28"/>
          <w:szCs w:val="28"/>
          <w:shd w:val="clear" w:color="auto" w:fill="FFFFFF"/>
        </w:rPr>
        <w:t xml:space="preserve"> </w:t>
      </w:r>
      <w:proofErr w:type="spellStart"/>
      <w:r w:rsidRPr="0099780F">
        <w:rPr>
          <w:color w:val="000000"/>
          <w:sz w:val="28"/>
          <w:szCs w:val="28"/>
          <w:shd w:val="clear" w:color="auto" w:fill="FFFFFF"/>
        </w:rPr>
        <w:t>амгака</w:t>
      </w:r>
      <w:proofErr w:type="spellEnd"/>
      <w:r w:rsidRPr="0099780F">
        <w:rPr>
          <w:color w:val="000000"/>
          <w:sz w:val="28"/>
          <w:szCs w:val="28"/>
          <w:shd w:val="clear" w:color="auto" w:fill="FFFFFF"/>
        </w:rPr>
        <w:t xml:space="preserve"> - красная смородина (</w:t>
      </w:r>
      <w:proofErr w:type="gramStart"/>
      <w:r w:rsidRPr="0099780F">
        <w:rPr>
          <w:color w:val="000000"/>
          <w:sz w:val="28"/>
          <w:szCs w:val="28"/>
          <w:shd w:val="clear" w:color="auto" w:fill="FFFFFF"/>
        </w:rPr>
        <w:t>нанайский</w:t>
      </w:r>
      <w:proofErr w:type="gramEnd"/>
      <w:r w:rsidRPr="0099780F">
        <w:rPr>
          <w:color w:val="000000"/>
          <w:sz w:val="28"/>
          <w:szCs w:val="28"/>
          <w:shd w:val="clear" w:color="auto" w:fill="FFFFFF"/>
        </w:rPr>
        <w:t>)</w:t>
      </w:r>
    </w:p>
    <w:p w:rsidR="00986F52" w:rsidRPr="0099780F" w:rsidRDefault="00986F52" w:rsidP="00986F52">
      <w:pPr>
        <w:pStyle w:val="40"/>
        <w:shd w:val="clear" w:color="auto" w:fill="auto"/>
        <w:adjustRightInd w:val="0"/>
        <w:snapToGrid w:val="0"/>
        <w:spacing w:line="360" w:lineRule="auto"/>
        <w:ind w:left="57" w:hanging="57"/>
        <w:rPr>
          <w:rStyle w:val="40pt"/>
          <w:sz w:val="28"/>
          <w:szCs w:val="28"/>
        </w:rPr>
      </w:pPr>
      <w:r w:rsidRPr="0099780F">
        <w:rPr>
          <w:rStyle w:val="41"/>
          <w:b w:val="0"/>
          <w:sz w:val="28"/>
          <w:szCs w:val="28"/>
        </w:rPr>
        <w:t xml:space="preserve">н’элиӄтэ </w:t>
      </w:r>
      <w:r>
        <w:rPr>
          <w:rStyle w:val="41"/>
          <w:sz w:val="28"/>
          <w:szCs w:val="28"/>
        </w:rPr>
        <w:t xml:space="preserve">- </w:t>
      </w:r>
      <w:r w:rsidRPr="0099780F">
        <w:rPr>
          <w:rStyle w:val="40pt"/>
          <w:sz w:val="28"/>
          <w:szCs w:val="28"/>
        </w:rPr>
        <w:t>красная смородина (</w:t>
      </w:r>
      <w:proofErr w:type="spellStart"/>
      <w:r w:rsidRPr="0099780F">
        <w:rPr>
          <w:rStyle w:val="40pt"/>
          <w:sz w:val="28"/>
          <w:szCs w:val="28"/>
        </w:rPr>
        <w:t>ульчский</w:t>
      </w:r>
      <w:proofErr w:type="spellEnd"/>
      <w:r w:rsidRPr="0099780F">
        <w:rPr>
          <w:rStyle w:val="40pt"/>
          <w:sz w:val="28"/>
          <w:szCs w:val="28"/>
        </w:rPr>
        <w:t>)</w:t>
      </w:r>
    </w:p>
    <w:p w:rsidR="00DC5545" w:rsidRPr="0099780F" w:rsidRDefault="00DC5545" w:rsidP="00DC5545">
      <w:pPr>
        <w:spacing w:after="0" w:line="360" w:lineRule="auto"/>
        <w:jc w:val="both"/>
        <w:rPr>
          <w:rFonts w:ascii="Times New Roman" w:hAnsi="Times New Roman" w:cs="Times New Roman"/>
          <w:sz w:val="28"/>
          <w:szCs w:val="28"/>
        </w:rPr>
      </w:pPr>
      <w:proofErr w:type="spellStart"/>
      <w:r w:rsidRPr="0099780F">
        <w:rPr>
          <w:rFonts w:ascii="Times New Roman" w:hAnsi="Times New Roman" w:cs="Times New Roman"/>
          <w:color w:val="000000"/>
          <w:sz w:val="28"/>
          <w:szCs w:val="28"/>
          <w:shd w:val="clear" w:color="auto" w:fill="FFFFFF"/>
        </w:rPr>
        <w:t>Кутумиэктэ</w:t>
      </w:r>
      <w:proofErr w:type="spellEnd"/>
      <w:r w:rsidRPr="0099780F">
        <w:rPr>
          <w:rFonts w:ascii="Times New Roman" w:hAnsi="Times New Roman" w:cs="Times New Roman"/>
          <w:color w:val="000000"/>
          <w:sz w:val="28"/>
          <w:szCs w:val="28"/>
          <w:shd w:val="clear" w:color="auto" w:fill="FFFFFF"/>
        </w:rPr>
        <w:t xml:space="preserve"> - черная смородина (</w:t>
      </w:r>
      <w:proofErr w:type="gramStart"/>
      <w:r w:rsidRPr="0099780F">
        <w:rPr>
          <w:rFonts w:ascii="Times New Roman" w:hAnsi="Times New Roman" w:cs="Times New Roman"/>
          <w:color w:val="000000"/>
          <w:sz w:val="28"/>
          <w:szCs w:val="28"/>
          <w:shd w:val="clear" w:color="auto" w:fill="FFFFFF"/>
        </w:rPr>
        <w:t>нанайский</w:t>
      </w:r>
      <w:proofErr w:type="gramEnd"/>
      <w:r w:rsidRPr="0099780F">
        <w:rPr>
          <w:rFonts w:ascii="Times New Roman" w:hAnsi="Times New Roman" w:cs="Times New Roman"/>
          <w:color w:val="000000"/>
          <w:sz w:val="28"/>
          <w:szCs w:val="28"/>
          <w:shd w:val="clear" w:color="auto" w:fill="FFFFFF"/>
        </w:rPr>
        <w:t>)</w:t>
      </w:r>
    </w:p>
    <w:p w:rsidR="00DC5545" w:rsidRPr="0099780F" w:rsidRDefault="00DC5545" w:rsidP="00DC5545">
      <w:pPr>
        <w:pStyle w:val="40"/>
        <w:shd w:val="clear" w:color="auto" w:fill="auto"/>
        <w:adjustRightInd w:val="0"/>
        <w:snapToGrid w:val="0"/>
        <w:spacing w:line="360" w:lineRule="auto"/>
        <w:rPr>
          <w:color w:val="000000"/>
          <w:sz w:val="28"/>
          <w:szCs w:val="28"/>
          <w:shd w:val="clear" w:color="auto" w:fill="FFFFFF"/>
        </w:rPr>
      </w:pPr>
      <w:proofErr w:type="spellStart"/>
      <w:r w:rsidRPr="0099780F">
        <w:rPr>
          <w:color w:val="000000"/>
          <w:sz w:val="28"/>
          <w:szCs w:val="28"/>
          <w:shd w:val="clear" w:color="auto" w:fill="FFFFFF"/>
        </w:rPr>
        <w:t>Сэгден</w:t>
      </w:r>
      <w:proofErr w:type="spellEnd"/>
      <w:r w:rsidRPr="0099780F">
        <w:rPr>
          <w:color w:val="000000"/>
          <w:sz w:val="28"/>
          <w:szCs w:val="28"/>
          <w:shd w:val="clear" w:color="auto" w:fill="FFFFFF"/>
        </w:rPr>
        <w:t xml:space="preserve"> </w:t>
      </w:r>
      <w:proofErr w:type="spellStart"/>
      <w:r w:rsidRPr="0099780F">
        <w:rPr>
          <w:color w:val="000000"/>
          <w:sz w:val="28"/>
          <w:szCs w:val="28"/>
          <w:shd w:val="clear" w:color="auto" w:fill="FFFFFF"/>
        </w:rPr>
        <w:t>амгака</w:t>
      </w:r>
      <w:proofErr w:type="spellEnd"/>
      <w:r w:rsidRPr="0099780F">
        <w:rPr>
          <w:color w:val="000000"/>
          <w:sz w:val="28"/>
          <w:szCs w:val="28"/>
          <w:shd w:val="clear" w:color="auto" w:fill="FFFFFF"/>
        </w:rPr>
        <w:t xml:space="preserve"> - красная смородина (нанайский)</w:t>
      </w:r>
    </w:p>
    <w:p w:rsidR="00DC5545" w:rsidRDefault="00DC5545" w:rsidP="00DC5545">
      <w:pPr>
        <w:pStyle w:val="40"/>
        <w:shd w:val="clear" w:color="auto" w:fill="auto"/>
        <w:adjustRightInd w:val="0"/>
        <w:snapToGrid w:val="0"/>
        <w:spacing w:line="360" w:lineRule="auto"/>
        <w:rPr>
          <w:rStyle w:val="40pt"/>
          <w:sz w:val="28"/>
          <w:szCs w:val="28"/>
        </w:rPr>
      </w:pPr>
      <w:r w:rsidRPr="0099780F">
        <w:rPr>
          <w:rStyle w:val="41"/>
          <w:b w:val="0"/>
          <w:sz w:val="28"/>
          <w:szCs w:val="28"/>
        </w:rPr>
        <w:t xml:space="preserve">н’элиӄтэ </w:t>
      </w:r>
      <w:r>
        <w:rPr>
          <w:rStyle w:val="41"/>
          <w:sz w:val="28"/>
          <w:szCs w:val="28"/>
        </w:rPr>
        <w:t xml:space="preserve">- </w:t>
      </w:r>
      <w:r w:rsidRPr="0099780F">
        <w:rPr>
          <w:rStyle w:val="40pt"/>
          <w:sz w:val="28"/>
          <w:szCs w:val="28"/>
        </w:rPr>
        <w:t>красная смородина (</w:t>
      </w:r>
      <w:proofErr w:type="spellStart"/>
      <w:r w:rsidRPr="0099780F">
        <w:rPr>
          <w:rStyle w:val="40pt"/>
          <w:sz w:val="28"/>
          <w:szCs w:val="28"/>
        </w:rPr>
        <w:t>ульчский</w:t>
      </w:r>
      <w:proofErr w:type="spellEnd"/>
      <w:r w:rsidRPr="0099780F">
        <w:rPr>
          <w:rStyle w:val="40pt"/>
          <w:sz w:val="28"/>
          <w:szCs w:val="28"/>
        </w:rPr>
        <w:t>)</w:t>
      </w:r>
    </w:p>
    <w:p w:rsidR="00DC5545" w:rsidRDefault="00DC5545" w:rsidP="00DC5545">
      <w:pPr>
        <w:pStyle w:val="40"/>
        <w:shd w:val="clear" w:color="auto" w:fill="auto"/>
        <w:adjustRightInd w:val="0"/>
        <w:snapToGrid w:val="0"/>
        <w:spacing w:line="360" w:lineRule="auto"/>
        <w:rPr>
          <w:rStyle w:val="40pt"/>
          <w:sz w:val="28"/>
          <w:szCs w:val="28"/>
        </w:rPr>
      </w:pPr>
    </w:p>
    <w:p w:rsidR="00986F52" w:rsidRPr="009B3B43" w:rsidRDefault="00986F52" w:rsidP="00986F52">
      <w:pPr>
        <w:spacing w:after="0" w:line="360" w:lineRule="auto"/>
        <w:ind w:left="57" w:firstLine="709"/>
        <w:jc w:val="both"/>
        <w:rPr>
          <w:rFonts w:ascii="Times New Roman" w:hAnsi="Times New Roman" w:cs="Times New Roman"/>
          <w:sz w:val="28"/>
          <w:szCs w:val="28"/>
          <w:lang w:val="en-US"/>
        </w:rPr>
      </w:pPr>
      <w:r w:rsidRPr="009B3B43">
        <w:rPr>
          <w:rFonts w:ascii="Times New Roman" w:hAnsi="Times New Roman" w:cs="Times New Roman"/>
          <w:sz w:val="28"/>
          <w:szCs w:val="28"/>
          <w:lang w:val="en-US"/>
        </w:rPr>
        <w:t>It is distributed throughout Russia. In nature, the most common species are red, black and white currants.</w:t>
      </w:r>
    </w:p>
    <w:p w:rsidR="00986F52" w:rsidRPr="009B3B43" w:rsidRDefault="00986F52" w:rsidP="00986F52">
      <w:pPr>
        <w:spacing w:after="0" w:line="360" w:lineRule="auto"/>
        <w:ind w:left="57" w:firstLine="709"/>
        <w:jc w:val="both"/>
        <w:rPr>
          <w:rFonts w:ascii="Times New Roman" w:hAnsi="Times New Roman" w:cs="Times New Roman"/>
          <w:sz w:val="28"/>
          <w:szCs w:val="28"/>
          <w:lang w:val="en-US"/>
        </w:rPr>
      </w:pPr>
      <w:r w:rsidRPr="009B3B43">
        <w:rPr>
          <w:rFonts w:ascii="Times New Roman" w:hAnsi="Times New Roman" w:cs="Times New Roman"/>
          <w:sz w:val="28"/>
          <w:szCs w:val="28"/>
          <w:lang w:val="en-US"/>
        </w:rPr>
        <w:t>Currant is a symbol of love and loyalty.</w:t>
      </w:r>
    </w:p>
    <w:p w:rsidR="00986F52" w:rsidRPr="009B3B43" w:rsidRDefault="00986F52" w:rsidP="00986F52">
      <w:pPr>
        <w:spacing w:after="0" w:line="360" w:lineRule="auto"/>
        <w:ind w:left="57" w:firstLine="709"/>
        <w:jc w:val="both"/>
        <w:rPr>
          <w:rFonts w:ascii="Times New Roman" w:hAnsi="Times New Roman" w:cs="Times New Roman"/>
          <w:sz w:val="28"/>
          <w:szCs w:val="28"/>
          <w:lang w:val="en-US"/>
        </w:rPr>
      </w:pPr>
      <w:r w:rsidRPr="009B3B43">
        <w:rPr>
          <w:rFonts w:ascii="Times New Roman" w:hAnsi="Times New Roman" w:cs="Times New Roman"/>
          <w:sz w:val="28"/>
          <w:szCs w:val="28"/>
          <w:lang w:val="en-US"/>
        </w:rPr>
        <w:t>Currant is considered one of the healthiest, tastiest and most beautiful berries. Berries and leaves are used in cooking, in decoctions and teas.</w:t>
      </w:r>
    </w:p>
    <w:p w:rsidR="00986F52" w:rsidRPr="00986F52" w:rsidRDefault="00986F52" w:rsidP="00DC5545">
      <w:pPr>
        <w:spacing w:after="0"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424815</wp:posOffset>
            </wp:positionH>
            <wp:positionV relativeFrom="paragraph">
              <wp:posOffset>254000</wp:posOffset>
            </wp:positionV>
            <wp:extent cx="5114925" cy="3415665"/>
            <wp:effectExtent l="19050" t="0" r="9525" b="0"/>
            <wp:wrapTight wrapText="bothSides">
              <wp:wrapPolygon edited="0">
                <wp:start x="-80" y="0"/>
                <wp:lineTo x="-80" y="21443"/>
                <wp:lineTo x="21640" y="21443"/>
                <wp:lineTo x="21640" y="0"/>
                <wp:lineTo x="-80" y="0"/>
              </wp:wrapPolygon>
            </wp:wrapTight>
            <wp:docPr id="3" name="Рисунок 2" descr="C:\Users\User\Desktop\к информационным карточкам\смородина\смородин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 информационным карточкам\смородина\смородина 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4925" cy="3415665"/>
                    </a:xfrm>
                    <a:prstGeom prst="rect">
                      <a:avLst/>
                    </a:prstGeom>
                    <a:noFill/>
                    <a:ln>
                      <a:noFill/>
                    </a:ln>
                  </pic:spPr>
                </pic:pic>
              </a:graphicData>
            </a:graphic>
          </wp:anchor>
        </w:drawing>
      </w:r>
    </w:p>
    <w:p w:rsidR="00986F52" w:rsidRPr="00986F52" w:rsidRDefault="00986F52" w:rsidP="00DC5545">
      <w:pPr>
        <w:spacing w:after="0" w:line="360" w:lineRule="auto"/>
        <w:ind w:firstLine="709"/>
        <w:jc w:val="both"/>
        <w:rPr>
          <w:rFonts w:ascii="Times New Roman" w:hAnsi="Times New Roman" w:cs="Times New Roman"/>
          <w:sz w:val="28"/>
          <w:szCs w:val="28"/>
          <w:shd w:val="clear" w:color="auto" w:fill="FFFFFF"/>
          <w:lang w:val="en-US"/>
        </w:rPr>
      </w:pPr>
    </w:p>
    <w:p w:rsidR="00986F52" w:rsidRPr="00986F52" w:rsidRDefault="00986F52" w:rsidP="00DC5545">
      <w:pPr>
        <w:spacing w:after="0" w:line="360" w:lineRule="auto"/>
        <w:ind w:firstLine="709"/>
        <w:jc w:val="both"/>
        <w:rPr>
          <w:rFonts w:ascii="Times New Roman" w:hAnsi="Times New Roman" w:cs="Times New Roman"/>
          <w:sz w:val="28"/>
          <w:szCs w:val="28"/>
          <w:shd w:val="clear" w:color="auto" w:fill="FFFFFF"/>
          <w:lang w:val="en-US"/>
        </w:rPr>
      </w:pPr>
    </w:p>
    <w:p w:rsidR="00986F52" w:rsidRPr="00986F52" w:rsidRDefault="00986F52" w:rsidP="00DC5545">
      <w:pPr>
        <w:spacing w:after="0" w:line="360" w:lineRule="auto"/>
        <w:ind w:firstLine="709"/>
        <w:jc w:val="both"/>
        <w:rPr>
          <w:rFonts w:ascii="Times New Roman" w:hAnsi="Times New Roman" w:cs="Times New Roman"/>
          <w:sz w:val="28"/>
          <w:szCs w:val="28"/>
          <w:shd w:val="clear" w:color="auto" w:fill="FFFFFF"/>
          <w:lang w:val="en-US"/>
        </w:rPr>
      </w:pPr>
    </w:p>
    <w:p w:rsidR="00986F52" w:rsidRPr="00986F52" w:rsidRDefault="00986F52" w:rsidP="00DC5545">
      <w:pPr>
        <w:spacing w:after="0" w:line="360" w:lineRule="auto"/>
        <w:ind w:firstLine="709"/>
        <w:jc w:val="both"/>
        <w:rPr>
          <w:rFonts w:ascii="Times New Roman" w:hAnsi="Times New Roman" w:cs="Times New Roman"/>
          <w:sz w:val="28"/>
          <w:szCs w:val="28"/>
          <w:shd w:val="clear" w:color="auto" w:fill="FFFFFF"/>
          <w:lang w:val="en-US"/>
        </w:rPr>
      </w:pPr>
    </w:p>
    <w:p w:rsidR="00986F52" w:rsidRPr="00986F52" w:rsidRDefault="00986F52" w:rsidP="00DC5545">
      <w:pPr>
        <w:spacing w:after="0" w:line="360" w:lineRule="auto"/>
        <w:ind w:firstLine="709"/>
        <w:jc w:val="both"/>
        <w:rPr>
          <w:rFonts w:ascii="Times New Roman" w:hAnsi="Times New Roman" w:cs="Times New Roman"/>
          <w:sz w:val="28"/>
          <w:szCs w:val="28"/>
          <w:shd w:val="clear" w:color="auto" w:fill="FFFFFF"/>
          <w:lang w:val="en-US"/>
        </w:rPr>
      </w:pPr>
    </w:p>
    <w:p w:rsidR="00986F52" w:rsidRPr="00986F52" w:rsidRDefault="00986F52" w:rsidP="00DC5545">
      <w:pPr>
        <w:spacing w:after="0" w:line="360" w:lineRule="auto"/>
        <w:ind w:firstLine="709"/>
        <w:jc w:val="both"/>
        <w:rPr>
          <w:rFonts w:ascii="Times New Roman" w:hAnsi="Times New Roman" w:cs="Times New Roman"/>
          <w:sz w:val="28"/>
          <w:szCs w:val="28"/>
          <w:shd w:val="clear" w:color="auto" w:fill="FFFFFF"/>
          <w:lang w:val="en-US"/>
        </w:rPr>
      </w:pPr>
    </w:p>
    <w:p w:rsidR="00986F52" w:rsidRPr="00986F52" w:rsidRDefault="00986F52" w:rsidP="00DC5545">
      <w:pPr>
        <w:spacing w:after="0" w:line="360" w:lineRule="auto"/>
        <w:ind w:firstLine="709"/>
        <w:jc w:val="both"/>
        <w:rPr>
          <w:rFonts w:ascii="Times New Roman" w:hAnsi="Times New Roman" w:cs="Times New Roman"/>
          <w:sz w:val="28"/>
          <w:szCs w:val="28"/>
          <w:shd w:val="clear" w:color="auto" w:fill="FFFFFF"/>
          <w:lang w:val="en-US"/>
        </w:rPr>
      </w:pPr>
    </w:p>
    <w:p w:rsidR="00986F52" w:rsidRPr="00986F52" w:rsidRDefault="00986F52" w:rsidP="00DC5545">
      <w:pPr>
        <w:spacing w:after="0" w:line="360" w:lineRule="auto"/>
        <w:ind w:firstLine="709"/>
        <w:jc w:val="both"/>
        <w:rPr>
          <w:rFonts w:ascii="Times New Roman" w:hAnsi="Times New Roman" w:cs="Times New Roman"/>
          <w:sz w:val="28"/>
          <w:szCs w:val="28"/>
          <w:shd w:val="clear" w:color="auto" w:fill="FFFFFF"/>
          <w:lang w:val="en-US"/>
        </w:rPr>
      </w:pPr>
    </w:p>
    <w:p w:rsidR="00DC5545" w:rsidRDefault="00DC5545" w:rsidP="00DC5545">
      <w:pPr>
        <w:spacing w:after="0" w:line="360" w:lineRule="auto"/>
        <w:ind w:firstLine="709"/>
        <w:jc w:val="both"/>
        <w:rPr>
          <w:rFonts w:ascii="Times New Roman" w:hAnsi="Times New Roman" w:cs="Times New Roman"/>
          <w:sz w:val="28"/>
          <w:szCs w:val="28"/>
          <w:shd w:val="clear" w:color="auto" w:fill="FFFFFF"/>
        </w:rPr>
      </w:pPr>
      <w:r w:rsidRPr="00DC5545">
        <w:rPr>
          <w:rFonts w:ascii="Times New Roman" w:hAnsi="Times New Roman" w:cs="Times New Roman"/>
          <w:sz w:val="28"/>
          <w:szCs w:val="28"/>
          <w:shd w:val="clear" w:color="auto" w:fill="FFFFFF"/>
        </w:rPr>
        <w:lastRenderedPageBreak/>
        <w:t xml:space="preserve">Ветвистый кустарник высотой до 2 м с душистыми листьями. Листья </w:t>
      </w:r>
      <w:proofErr w:type="spellStart"/>
      <w:r w:rsidRPr="00DC5545">
        <w:rPr>
          <w:rFonts w:ascii="Times New Roman" w:hAnsi="Times New Roman" w:cs="Times New Roman"/>
          <w:sz w:val="28"/>
          <w:szCs w:val="28"/>
          <w:shd w:val="clear" w:color="auto" w:fill="FFFFFF"/>
        </w:rPr>
        <w:t>трех-пятилопастные</w:t>
      </w:r>
      <w:proofErr w:type="spellEnd"/>
      <w:r w:rsidRPr="00DC5545">
        <w:rPr>
          <w:rFonts w:ascii="Times New Roman" w:hAnsi="Times New Roman" w:cs="Times New Roman"/>
          <w:sz w:val="28"/>
          <w:szCs w:val="28"/>
          <w:shd w:val="clear" w:color="auto" w:fill="FFFFFF"/>
        </w:rPr>
        <w:t xml:space="preserve">. Соцветия поникающие. Кисти с колокольчатыми зеленовато-лиловыми цветками. Плод - </w:t>
      </w:r>
      <w:proofErr w:type="spellStart"/>
      <w:r w:rsidRPr="00DC5545">
        <w:rPr>
          <w:rFonts w:ascii="Times New Roman" w:hAnsi="Times New Roman" w:cs="Times New Roman"/>
          <w:sz w:val="28"/>
          <w:szCs w:val="28"/>
          <w:shd w:val="clear" w:color="auto" w:fill="FFFFFF"/>
        </w:rPr>
        <w:t>многосеменная</w:t>
      </w:r>
      <w:proofErr w:type="spellEnd"/>
      <w:r w:rsidRPr="00DC5545">
        <w:rPr>
          <w:rFonts w:ascii="Times New Roman" w:hAnsi="Times New Roman" w:cs="Times New Roman"/>
          <w:sz w:val="28"/>
          <w:szCs w:val="28"/>
          <w:shd w:val="clear" w:color="auto" w:fill="FFFFFF"/>
        </w:rPr>
        <w:t xml:space="preserve"> ягода черного цвета.</w:t>
      </w:r>
    </w:p>
    <w:p w:rsidR="00DC5545" w:rsidRPr="00DC5545" w:rsidRDefault="00DC5545" w:rsidP="00DC5545">
      <w:pPr>
        <w:spacing w:after="0" w:line="360" w:lineRule="auto"/>
        <w:ind w:firstLine="709"/>
        <w:jc w:val="both"/>
      </w:pPr>
      <w:r w:rsidRPr="00DC5545">
        <w:rPr>
          <w:rFonts w:ascii="Times New Roman" w:hAnsi="Times New Roman" w:cs="Times New Roman"/>
          <w:sz w:val="28"/>
          <w:szCs w:val="28"/>
          <w:shd w:val="clear" w:color="auto" w:fill="FFFFFF"/>
        </w:rPr>
        <w:t>Современная классификация включает около 190 видов смородины, каждый из которых обладает определенными особенностями.</w:t>
      </w:r>
    </w:p>
    <w:p w:rsidR="00986F52" w:rsidRDefault="00986F52" w:rsidP="00DC554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5257800" cy="3505200"/>
            <wp:effectExtent l="19050" t="0" r="0" b="0"/>
            <wp:docPr id="4" name="Рисунок 1" descr="E:\Карточки\Карточки, ГРАНТ, с переводом\Смородина\красная дикорастущая смород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рточки\Карточки, ГРАНТ, с переводом\Смородина\красная дикорастущая смородина.jpg"/>
                    <pic:cNvPicPr>
                      <a:picLocks noChangeAspect="1" noChangeArrowheads="1"/>
                    </pic:cNvPicPr>
                  </pic:nvPicPr>
                  <pic:blipFill>
                    <a:blip r:embed="rId6" cstate="print"/>
                    <a:srcRect/>
                    <a:stretch>
                      <a:fillRect/>
                    </a:stretch>
                  </pic:blipFill>
                  <pic:spPr bwMode="auto">
                    <a:xfrm>
                      <a:off x="0" y="0"/>
                      <a:ext cx="5257800" cy="3505200"/>
                    </a:xfrm>
                    <a:prstGeom prst="rect">
                      <a:avLst/>
                    </a:prstGeom>
                    <a:noFill/>
                    <a:ln w="9525">
                      <a:noFill/>
                      <a:miter lim="800000"/>
                      <a:headEnd/>
                      <a:tailEnd/>
                    </a:ln>
                  </pic:spPr>
                </pic:pic>
              </a:graphicData>
            </a:graphic>
          </wp:inline>
        </w:drawing>
      </w:r>
    </w:p>
    <w:p w:rsidR="00DC5545" w:rsidRPr="00DC5545" w:rsidRDefault="00DC5545" w:rsidP="00DC5545">
      <w:pPr>
        <w:spacing w:after="0" w:line="360" w:lineRule="auto"/>
        <w:ind w:firstLine="709"/>
        <w:jc w:val="both"/>
        <w:rPr>
          <w:rFonts w:ascii="Times New Roman" w:hAnsi="Times New Roman" w:cs="Times New Roman"/>
          <w:sz w:val="28"/>
          <w:szCs w:val="28"/>
          <w:shd w:val="clear" w:color="auto" w:fill="FFFFFF"/>
        </w:rPr>
      </w:pPr>
      <w:r w:rsidRPr="00DC5545">
        <w:rPr>
          <w:rFonts w:ascii="Times New Roman" w:hAnsi="Times New Roman" w:cs="Times New Roman"/>
          <w:sz w:val="28"/>
          <w:szCs w:val="28"/>
          <w:shd w:val="clear" w:color="auto" w:fill="FFFFFF"/>
        </w:rPr>
        <w:t>Дикорастущую смородину можно встретить на большей части Российской Федерации в лесах, посадках, речных поймах, кустарниковых зарослях, за исключением районов с особо холодным климатом. В советское время её высаживали как защитное средство от так называемого выветривания плодородных земель, благодаря чему в настоящее время смородиновые заросли в этих местах разрослись и радуют дружным и обильным урожаем.</w:t>
      </w:r>
    </w:p>
    <w:p w:rsidR="00DC5545" w:rsidRPr="00DC5545" w:rsidRDefault="00DC5545" w:rsidP="00DC5545">
      <w:pPr>
        <w:spacing w:after="0" w:line="360" w:lineRule="auto"/>
        <w:ind w:firstLine="709"/>
        <w:jc w:val="both"/>
        <w:rPr>
          <w:rFonts w:ascii="Times New Roman" w:hAnsi="Times New Roman" w:cs="Times New Roman"/>
          <w:sz w:val="28"/>
          <w:szCs w:val="28"/>
          <w:shd w:val="clear" w:color="auto" w:fill="FFFFFF"/>
        </w:rPr>
      </w:pPr>
      <w:r w:rsidRPr="00DC5545">
        <w:rPr>
          <w:rFonts w:ascii="Times New Roman" w:hAnsi="Times New Roman" w:cs="Times New Roman"/>
          <w:sz w:val="28"/>
          <w:szCs w:val="28"/>
          <w:shd w:val="clear" w:color="auto" w:fill="FFFFFF"/>
        </w:rPr>
        <w:t>На сегодняшний момент в лесах имеются три ярко выраженных сорта дикой смородины: чёрная, красная, жёлтая (или оранжевая). Жёлтая более сладкая, красная кислее и содержит больше всего пектина, чёрная находится между. Созревание происходит в основном в июле месяце (в южных районах России - середина июня, в северных - август).</w:t>
      </w:r>
    </w:p>
    <w:p w:rsidR="00083371" w:rsidRDefault="00DC5545" w:rsidP="00DC5545">
      <w:pPr>
        <w:pStyle w:val="40"/>
        <w:shd w:val="clear" w:color="auto" w:fill="auto"/>
        <w:adjustRightInd w:val="0"/>
        <w:snapToGrid w:val="0"/>
        <w:spacing w:line="360" w:lineRule="auto"/>
        <w:ind w:left="57" w:firstLine="709"/>
        <w:rPr>
          <w:sz w:val="29"/>
          <w:szCs w:val="29"/>
          <w:shd w:val="clear" w:color="auto" w:fill="FFFFFF"/>
        </w:rPr>
      </w:pPr>
      <w:r>
        <w:rPr>
          <w:sz w:val="29"/>
          <w:szCs w:val="29"/>
          <w:shd w:val="clear" w:color="auto" w:fill="FFFFFF"/>
        </w:rPr>
        <w:t xml:space="preserve">Смородина известна на Руси с 11 века. Раньше она росла в садах </w:t>
      </w:r>
      <w:r>
        <w:rPr>
          <w:sz w:val="29"/>
          <w:szCs w:val="29"/>
          <w:shd w:val="clear" w:color="auto" w:fill="FFFFFF"/>
        </w:rPr>
        <w:lastRenderedPageBreak/>
        <w:t>киевских монастырей и присутствовала во многих блюдах монастырской кухни. Смородину раньше и</w:t>
      </w:r>
      <w:r w:rsidR="00083371">
        <w:rPr>
          <w:sz w:val="29"/>
          <w:szCs w:val="29"/>
          <w:shd w:val="clear" w:color="auto" w:fill="FFFFFF"/>
        </w:rPr>
        <w:t xml:space="preserve"> называли «монастырской ягодой»</w:t>
      </w:r>
      <w:r>
        <w:rPr>
          <w:sz w:val="29"/>
          <w:szCs w:val="29"/>
          <w:shd w:val="clear" w:color="auto" w:fill="FFFFFF"/>
        </w:rPr>
        <w:t>.</w:t>
      </w:r>
      <w:r w:rsidR="00083371">
        <w:rPr>
          <w:sz w:val="29"/>
          <w:szCs w:val="29"/>
          <w:shd w:val="clear" w:color="auto" w:fill="FFFFFF"/>
        </w:rPr>
        <w:t xml:space="preserve"> </w:t>
      </w:r>
      <w:r w:rsidR="00083371" w:rsidRPr="00DC5545">
        <w:rPr>
          <w:sz w:val="29"/>
          <w:szCs w:val="29"/>
          <w:shd w:val="clear" w:color="auto" w:fill="FFFFFF"/>
        </w:rPr>
        <w:t xml:space="preserve">Происхождение слова в русском языке, которым называют известный кустарник, имеет две версии. Согласно одной из них, оно происходит от слова «смрад». Во времена Древней Руси оно означало «запах», «аромат». Здесь значение слова может иметь как положительный, так и отрицательный оттенок. Слово «Смородина» происходит от древнего слова «Смород», которым раньше могли называть как стойкий неприятный запах, так и благовония. По другой версии, слово «Смородина» происходит от слова «Самородок», что означает «само собой рожденный, не имеющий начала». Это слово также представляет особый интерес в связи с многочисленными мифами о загадочной одноименной реке. Смородину с огненными волнами, которая разделяет мир живых от мира мертвых, пересекает Калинов мост. Путь героев славянских мифов в царство богини смерти </w:t>
      </w:r>
      <w:proofErr w:type="spellStart"/>
      <w:r w:rsidR="00083371" w:rsidRPr="00DC5545">
        <w:rPr>
          <w:sz w:val="29"/>
          <w:szCs w:val="29"/>
          <w:shd w:val="clear" w:color="auto" w:fill="FFFFFF"/>
        </w:rPr>
        <w:t>Мораны</w:t>
      </w:r>
      <w:proofErr w:type="spellEnd"/>
      <w:r w:rsidR="00083371" w:rsidRPr="00DC5545">
        <w:rPr>
          <w:sz w:val="29"/>
          <w:szCs w:val="29"/>
          <w:shd w:val="clear" w:color="auto" w:fill="FFFFFF"/>
        </w:rPr>
        <w:t xml:space="preserve"> наполнено препятствиями. Одно из них – это река Смородина. </w:t>
      </w:r>
    </w:p>
    <w:p w:rsidR="00083371" w:rsidRDefault="00DC5545" w:rsidP="00DC5545">
      <w:pPr>
        <w:pStyle w:val="40"/>
        <w:shd w:val="clear" w:color="auto" w:fill="auto"/>
        <w:adjustRightInd w:val="0"/>
        <w:snapToGrid w:val="0"/>
        <w:spacing w:line="360" w:lineRule="auto"/>
        <w:ind w:left="57" w:firstLine="709"/>
        <w:rPr>
          <w:sz w:val="29"/>
          <w:szCs w:val="29"/>
          <w:shd w:val="clear" w:color="auto" w:fill="FFFFFF"/>
        </w:rPr>
      </w:pPr>
      <w:r w:rsidRPr="00DC5545">
        <w:rPr>
          <w:sz w:val="29"/>
          <w:szCs w:val="29"/>
          <w:shd w:val="clear" w:color="auto" w:fill="FFFFFF"/>
        </w:rPr>
        <w:t>Существует легенда, согласно которой ягоды смородины впервые были опробованы арабами в 7 веке н. э. Тогда на дамасский трон взошел преемник царя Мохаммеда, и армия вооруженных мусульман ворвалась на территорию Испании. Завоеватели решили полакомиться красными ягодами, которые оказались похожи на палестинский ревень. Тогда ягода получила название «</w:t>
      </w:r>
      <w:proofErr w:type="spellStart"/>
      <w:r w:rsidRPr="00DC5545">
        <w:rPr>
          <w:sz w:val="29"/>
          <w:szCs w:val="29"/>
          <w:shd w:val="clear" w:color="auto" w:fill="FFFFFF"/>
        </w:rPr>
        <w:t>Рибес</w:t>
      </w:r>
      <w:proofErr w:type="spellEnd"/>
      <w:r w:rsidRPr="00DC5545">
        <w:rPr>
          <w:sz w:val="29"/>
          <w:szCs w:val="29"/>
          <w:shd w:val="clear" w:color="auto" w:fill="FFFFFF"/>
        </w:rPr>
        <w:t xml:space="preserve">». Но на территорию Руси смородина никогда не завозилась. Она была найдена славянами в готовом виде. </w:t>
      </w:r>
    </w:p>
    <w:p w:rsidR="00083371" w:rsidRPr="00DC5545" w:rsidRDefault="00083371" w:rsidP="00083371">
      <w:pPr>
        <w:pStyle w:val="40"/>
        <w:shd w:val="clear" w:color="auto" w:fill="auto"/>
        <w:adjustRightInd w:val="0"/>
        <w:snapToGrid w:val="0"/>
        <w:spacing w:line="360" w:lineRule="auto"/>
        <w:ind w:left="57" w:firstLine="709"/>
        <w:rPr>
          <w:sz w:val="29"/>
          <w:szCs w:val="29"/>
          <w:shd w:val="clear" w:color="auto" w:fill="FFFFFF"/>
        </w:rPr>
      </w:pPr>
      <w:r w:rsidRPr="00DC5545">
        <w:rPr>
          <w:sz w:val="29"/>
          <w:szCs w:val="29"/>
          <w:shd w:val="clear" w:color="auto" w:fill="FFFFFF"/>
        </w:rPr>
        <w:t xml:space="preserve">В далекие времена на территории современной Москвы произрастало большое количество смородины. Считается, что впервые появление современной столицы было предсказано Вещим Олегом в 880 году. Тогда река Москва еще называлась Смородинкой, а на ее берегах пышно росли эти кустарники. </w:t>
      </w:r>
    </w:p>
    <w:p w:rsidR="00083371" w:rsidRDefault="00083371" w:rsidP="00083371">
      <w:pPr>
        <w:pStyle w:val="40"/>
        <w:shd w:val="clear" w:color="auto" w:fill="auto"/>
        <w:adjustRightInd w:val="0"/>
        <w:snapToGrid w:val="0"/>
        <w:spacing w:line="360" w:lineRule="auto"/>
        <w:ind w:left="57" w:firstLine="709"/>
        <w:rPr>
          <w:sz w:val="29"/>
          <w:szCs w:val="29"/>
          <w:shd w:val="clear" w:color="auto" w:fill="FFFFFF"/>
        </w:rPr>
      </w:pPr>
      <w:r>
        <w:rPr>
          <w:sz w:val="29"/>
          <w:szCs w:val="29"/>
          <w:shd w:val="clear" w:color="auto" w:fill="FFFFFF"/>
        </w:rPr>
        <w:t xml:space="preserve">Смородина считается одной из самых полезных, вкусных и </w:t>
      </w:r>
      <w:r>
        <w:rPr>
          <w:sz w:val="29"/>
          <w:szCs w:val="29"/>
          <w:shd w:val="clear" w:color="auto" w:fill="FFFFFF"/>
        </w:rPr>
        <w:lastRenderedPageBreak/>
        <w:t xml:space="preserve">красивых ягод. Это растение </w:t>
      </w:r>
      <w:r w:rsidRPr="00083371">
        <w:rPr>
          <w:rStyle w:val="a4"/>
          <w:b w:val="0"/>
          <w:sz w:val="29"/>
          <w:szCs w:val="29"/>
        </w:rPr>
        <w:t>семейства крыжовниковых</w:t>
      </w:r>
      <w:r>
        <w:rPr>
          <w:sz w:val="29"/>
          <w:szCs w:val="29"/>
          <w:shd w:val="clear" w:color="auto" w:fill="FFFFFF"/>
        </w:rPr>
        <w:t xml:space="preserve"> пользуется необычайной популярностью среди садоводов. </w:t>
      </w:r>
    </w:p>
    <w:p w:rsidR="00083371" w:rsidRDefault="00083371" w:rsidP="00083371">
      <w:pPr>
        <w:pStyle w:val="40"/>
        <w:shd w:val="clear" w:color="auto" w:fill="auto"/>
        <w:adjustRightInd w:val="0"/>
        <w:snapToGrid w:val="0"/>
        <w:spacing w:line="360" w:lineRule="auto"/>
        <w:ind w:left="57" w:firstLine="709"/>
        <w:rPr>
          <w:sz w:val="29"/>
          <w:szCs w:val="29"/>
          <w:shd w:val="clear" w:color="auto" w:fill="FFFFFF"/>
        </w:rPr>
      </w:pPr>
      <w:r>
        <w:rPr>
          <w:sz w:val="29"/>
          <w:szCs w:val="29"/>
          <w:shd w:val="clear" w:color="auto" w:fill="FFFFFF"/>
        </w:rPr>
        <w:t>Из смородины готовят компоты, варенье, мармелад, желе, пастилу, наливки. Помимо богатых витаминами ягод, находят применение и пахучие смородиновые листья, из которых готовят чаи и отвары, а также приправы для солений и мясных блюд.</w:t>
      </w:r>
    </w:p>
    <w:p w:rsidR="00E81233" w:rsidRPr="00E81233" w:rsidRDefault="00E81233" w:rsidP="00DC5545">
      <w:pPr>
        <w:pStyle w:val="40"/>
        <w:shd w:val="clear" w:color="auto" w:fill="auto"/>
        <w:adjustRightInd w:val="0"/>
        <w:snapToGrid w:val="0"/>
        <w:spacing w:line="360" w:lineRule="auto"/>
        <w:ind w:left="57" w:firstLine="709"/>
        <w:rPr>
          <w:sz w:val="29"/>
          <w:szCs w:val="29"/>
          <w:shd w:val="clear" w:color="auto" w:fill="FFFFFF"/>
        </w:rPr>
      </w:pPr>
      <w:r w:rsidRPr="00E81233">
        <w:rPr>
          <w:sz w:val="29"/>
          <w:szCs w:val="29"/>
          <w:shd w:val="clear" w:color="auto" w:fill="FFFFFF"/>
        </w:rPr>
        <w:t xml:space="preserve">Солима — десерт </w:t>
      </w:r>
      <w:r>
        <w:rPr>
          <w:sz w:val="29"/>
          <w:szCs w:val="29"/>
          <w:shd w:val="clear" w:color="auto" w:fill="FFFFFF"/>
        </w:rPr>
        <w:t xml:space="preserve">нанайской кухни </w:t>
      </w:r>
      <w:r w:rsidRPr="00E81233">
        <w:rPr>
          <w:sz w:val="29"/>
          <w:szCs w:val="29"/>
          <w:shd w:val="clear" w:color="auto" w:fill="FFFFFF"/>
        </w:rPr>
        <w:t>из свежих или замороженных ягод (брусники, смородины), перемешанных с</w:t>
      </w:r>
      <w:r>
        <w:rPr>
          <w:sz w:val="29"/>
          <w:szCs w:val="29"/>
          <w:shd w:val="clear" w:color="auto" w:fill="FFFFFF"/>
        </w:rPr>
        <w:t xml:space="preserve"> кусочками выпечки, сахаром и </w:t>
      </w:r>
      <w:r w:rsidRPr="00E81233">
        <w:rPr>
          <w:sz w:val="29"/>
          <w:szCs w:val="29"/>
          <w:shd w:val="clear" w:color="auto" w:fill="FFFFFF"/>
        </w:rPr>
        <w:t>подсолнечным маслом.</w:t>
      </w:r>
    </w:p>
    <w:p w:rsidR="00E32414" w:rsidRDefault="00D01EE5" w:rsidP="00D01EE5">
      <w:pPr>
        <w:pStyle w:val="40"/>
        <w:shd w:val="clear" w:color="auto" w:fill="auto"/>
        <w:adjustRightInd w:val="0"/>
        <w:snapToGrid w:val="0"/>
        <w:spacing w:line="360" w:lineRule="auto"/>
        <w:ind w:left="57" w:firstLine="709"/>
        <w:rPr>
          <w:sz w:val="29"/>
          <w:szCs w:val="29"/>
          <w:shd w:val="clear" w:color="auto" w:fill="FFFFFF"/>
        </w:rPr>
      </w:pPr>
      <w:proofErr w:type="spellStart"/>
      <w:r w:rsidRPr="00D01EE5">
        <w:rPr>
          <w:sz w:val="29"/>
          <w:szCs w:val="29"/>
          <w:shd w:val="clear" w:color="auto" w:fill="FFFFFF"/>
        </w:rPr>
        <w:t>Негидальцы</w:t>
      </w:r>
      <w:proofErr w:type="spellEnd"/>
      <w:r w:rsidRPr="00D01EE5">
        <w:rPr>
          <w:sz w:val="29"/>
          <w:szCs w:val="29"/>
          <w:shd w:val="clear" w:color="auto" w:fill="FFFFFF"/>
        </w:rPr>
        <w:t xml:space="preserve"> жимолость и чёрную смородину варили вместе с кетовой икрой и сохраняли в виде густой массы. Зимой её ели с рыбьим жиром.</w:t>
      </w:r>
    </w:p>
    <w:p w:rsidR="00BE110F" w:rsidRDefault="00BE110F" w:rsidP="00E81233">
      <w:pPr>
        <w:pStyle w:val="40"/>
        <w:shd w:val="clear" w:color="auto" w:fill="auto"/>
        <w:adjustRightInd w:val="0"/>
        <w:snapToGrid w:val="0"/>
        <w:spacing w:line="360" w:lineRule="auto"/>
        <w:ind w:left="57" w:firstLine="709"/>
        <w:rPr>
          <w:sz w:val="29"/>
          <w:szCs w:val="29"/>
          <w:shd w:val="clear" w:color="auto" w:fill="FFFFFF"/>
        </w:rPr>
      </w:pPr>
    </w:p>
    <w:p w:rsidR="00E81233" w:rsidRDefault="00E81233" w:rsidP="00E81233">
      <w:pPr>
        <w:pStyle w:val="40"/>
        <w:shd w:val="clear" w:color="auto" w:fill="auto"/>
        <w:adjustRightInd w:val="0"/>
        <w:snapToGrid w:val="0"/>
        <w:spacing w:line="360" w:lineRule="auto"/>
        <w:ind w:left="57" w:firstLine="709"/>
        <w:rPr>
          <w:sz w:val="29"/>
          <w:szCs w:val="29"/>
          <w:shd w:val="clear" w:color="auto" w:fill="FFFFFF"/>
        </w:rPr>
      </w:pPr>
      <w:bookmarkStart w:id="0" w:name="_GoBack"/>
      <w:bookmarkEnd w:id="0"/>
      <w:r>
        <w:rPr>
          <w:sz w:val="29"/>
          <w:szCs w:val="29"/>
          <w:shd w:val="clear" w:color="auto" w:fill="FFFFFF"/>
        </w:rPr>
        <w:t>Что читать о смородине:</w:t>
      </w:r>
    </w:p>
    <w:p w:rsidR="00E81233" w:rsidRPr="00E81233" w:rsidRDefault="00E81233" w:rsidP="00E81233">
      <w:pPr>
        <w:pStyle w:val="40"/>
        <w:numPr>
          <w:ilvl w:val="0"/>
          <w:numId w:val="2"/>
        </w:numPr>
        <w:shd w:val="clear" w:color="auto" w:fill="auto"/>
        <w:adjustRightInd w:val="0"/>
        <w:snapToGrid w:val="0"/>
        <w:spacing w:line="360" w:lineRule="auto"/>
        <w:ind w:left="426" w:hanging="426"/>
        <w:rPr>
          <w:sz w:val="29"/>
          <w:szCs w:val="29"/>
          <w:shd w:val="clear" w:color="auto" w:fill="FFFFFF"/>
        </w:rPr>
      </w:pPr>
      <w:r w:rsidRPr="00E81233">
        <w:rPr>
          <w:sz w:val="29"/>
          <w:szCs w:val="29"/>
          <w:shd w:val="clear" w:color="auto" w:fill="FFFFFF"/>
        </w:rPr>
        <w:t xml:space="preserve">Вавилов А.С. Чудо-ягода. // Наука и жизнь, 1988, № 7, с. 94. -- О смородине лежачей, или </w:t>
      </w:r>
      <w:proofErr w:type="spellStart"/>
      <w:r w:rsidRPr="00E81233">
        <w:rPr>
          <w:sz w:val="29"/>
          <w:szCs w:val="29"/>
          <w:shd w:val="clear" w:color="auto" w:fill="FFFFFF"/>
        </w:rPr>
        <w:t>моховке</w:t>
      </w:r>
      <w:proofErr w:type="spellEnd"/>
      <w:r w:rsidRPr="00E81233">
        <w:rPr>
          <w:sz w:val="29"/>
          <w:szCs w:val="29"/>
          <w:shd w:val="clear" w:color="auto" w:fill="FFFFFF"/>
        </w:rPr>
        <w:t>.</w:t>
      </w:r>
    </w:p>
    <w:p w:rsidR="00E81233" w:rsidRPr="00E81233" w:rsidRDefault="00E81233" w:rsidP="00E81233">
      <w:pPr>
        <w:pStyle w:val="40"/>
        <w:numPr>
          <w:ilvl w:val="0"/>
          <w:numId w:val="2"/>
        </w:numPr>
        <w:shd w:val="clear" w:color="auto" w:fill="auto"/>
        <w:adjustRightInd w:val="0"/>
        <w:snapToGrid w:val="0"/>
        <w:spacing w:line="360" w:lineRule="auto"/>
        <w:ind w:left="426" w:hanging="426"/>
        <w:rPr>
          <w:sz w:val="29"/>
          <w:szCs w:val="29"/>
          <w:shd w:val="clear" w:color="auto" w:fill="FFFFFF"/>
        </w:rPr>
      </w:pPr>
      <w:r w:rsidRPr="00E81233">
        <w:rPr>
          <w:sz w:val="29"/>
          <w:szCs w:val="29"/>
          <w:shd w:val="clear" w:color="auto" w:fill="FFFFFF"/>
        </w:rPr>
        <w:t>Турова А., Сапожникова Э. О пользе чёрной смородины. // Наука и жизнь, 1988, № 7, с. 92--93</w:t>
      </w:r>
    </w:p>
    <w:p w:rsidR="00E81233" w:rsidRPr="00E81233" w:rsidRDefault="00E81233" w:rsidP="00E81233">
      <w:pPr>
        <w:pStyle w:val="40"/>
        <w:numPr>
          <w:ilvl w:val="0"/>
          <w:numId w:val="2"/>
        </w:numPr>
        <w:shd w:val="clear" w:color="auto" w:fill="auto"/>
        <w:adjustRightInd w:val="0"/>
        <w:snapToGrid w:val="0"/>
        <w:spacing w:line="360" w:lineRule="auto"/>
        <w:ind w:left="426" w:hanging="426"/>
        <w:rPr>
          <w:sz w:val="29"/>
          <w:szCs w:val="29"/>
          <w:shd w:val="clear" w:color="auto" w:fill="FFFFFF"/>
        </w:rPr>
      </w:pPr>
      <w:r w:rsidRPr="00E81233">
        <w:rPr>
          <w:sz w:val="29"/>
          <w:szCs w:val="29"/>
          <w:shd w:val="clear" w:color="auto" w:fill="FFFFFF"/>
        </w:rPr>
        <w:t xml:space="preserve">Панин, Р.Ю. Смородина: чёрная, красная и белая: научно-популярная </w:t>
      </w:r>
      <w:proofErr w:type="spellStart"/>
      <w:proofErr w:type="gramStart"/>
      <w:r w:rsidRPr="00E81233">
        <w:rPr>
          <w:sz w:val="29"/>
          <w:szCs w:val="29"/>
          <w:shd w:val="clear" w:color="auto" w:fill="FFFFFF"/>
        </w:rPr>
        <w:t>лит-ра</w:t>
      </w:r>
      <w:proofErr w:type="spellEnd"/>
      <w:proofErr w:type="gramEnd"/>
      <w:r w:rsidRPr="00E81233">
        <w:rPr>
          <w:sz w:val="29"/>
          <w:szCs w:val="29"/>
          <w:shd w:val="clear" w:color="auto" w:fill="FFFFFF"/>
        </w:rPr>
        <w:t xml:space="preserve"> / Р.Ю. Панин. - М.: </w:t>
      </w:r>
      <w:proofErr w:type="spellStart"/>
      <w:r w:rsidRPr="00E81233">
        <w:rPr>
          <w:sz w:val="29"/>
          <w:szCs w:val="29"/>
          <w:shd w:val="clear" w:color="auto" w:fill="FFFFFF"/>
        </w:rPr>
        <w:t>Издат</w:t>
      </w:r>
      <w:proofErr w:type="spellEnd"/>
      <w:r w:rsidRPr="00E81233">
        <w:rPr>
          <w:sz w:val="29"/>
          <w:szCs w:val="29"/>
          <w:shd w:val="clear" w:color="auto" w:fill="FFFFFF"/>
        </w:rPr>
        <w:t>. Дом «Магистр-Пресс», 2000. - 243 с.</w:t>
      </w:r>
    </w:p>
    <w:p w:rsidR="00E81233" w:rsidRPr="00E81233" w:rsidRDefault="00E81233" w:rsidP="00E81233">
      <w:pPr>
        <w:pStyle w:val="40"/>
        <w:numPr>
          <w:ilvl w:val="0"/>
          <w:numId w:val="2"/>
        </w:numPr>
        <w:shd w:val="clear" w:color="auto" w:fill="auto"/>
        <w:adjustRightInd w:val="0"/>
        <w:snapToGrid w:val="0"/>
        <w:spacing w:line="360" w:lineRule="auto"/>
        <w:ind w:left="426" w:hanging="426"/>
        <w:rPr>
          <w:sz w:val="29"/>
          <w:szCs w:val="29"/>
          <w:shd w:val="clear" w:color="auto" w:fill="FFFFFF"/>
        </w:rPr>
      </w:pPr>
      <w:r w:rsidRPr="00E81233">
        <w:rPr>
          <w:sz w:val="29"/>
          <w:szCs w:val="29"/>
          <w:shd w:val="clear" w:color="auto" w:fill="FFFFFF"/>
        </w:rPr>
        <w:t xml:space="preserve">Поздняков, А.Д. Смородина и крыжовник: научно-популярная </w:t>
      </w:r>
      <w:proofErr w:type="spellStart"/>
      <w:proofErr w:type="gramStart"/>
      <w:r w:rsidRPr="00E81233">
        <w:rPr>
          <w:sz w:val="29"/>
          <w:szCs w:val="29"/>
          <w:shd w:val="clear" w:color="auto" w:fill="FFFFFF"/>
        </w:rPr>
        <w:t>лит-ра</w:t>
      </w:r>
      <w:proofErr w:type="spellEnd"/>
      <w:proofErr w:type="gramEnd"/>
      <w:r w:rsidRPr="00E81233">
        <w:rPr>
          <w:sz w:val="29"/>
          <w:szCs w:val="29"/>
          <w:shd w:val="clear" w:color="auto" w:fill="FFFFFF"/>
        </w:rPr>
        <w:t xml:space="preserve"> / А.Д. Поздняков, А. Г. </w:t>
      </w:r>
      <w:proofErr w:type="spellStart"/>
      <w:r w:rsidRPr="00E81233">
        <w:rPr>
          <w:sz w:val="29"/>
          <w:szCs w:val="29"/>
          <w:shd w:val="clear" w:color="auto" w:fill="FFFFFF"/>
        </w:rPr>
        <w:t>Вазюля</w:t>
      </w:r>
      <w:proofErr w:type="spellEnd"/>
      <w:r w:rsidRPr="00E81233">
        <w:rPr>
          <w:sz w:val="29"/>
          <w:szCs w:val="29"/>
          <w:shd w:val="clear" w:color="auto" w:fill="FFFFFF"/>
        </w:rPr>
        <w:t xml:space="preserve">. - М.: </w:t>
      </w:r>
      <w:proofErr w:type="spellStart"/>
      <w:r w:rsidRPr="00E81233">
        <w:rPr>
          <w:sz w:val="29"/>
          <w:szCs w:val="29"/>
          <w:shd w:val="clear" w:color="auto" w:fill="FFFFFF"/>
        </w:rPr>
        <w:t>Росагропромиздат</w:t>
      </w:r>
      <w:proofErr w:type="spellEnd"/>
      <w:r w:rsidRPr="00E81233">
        <w:rPr>
          <w:sz w:val="29"/>
          <w:szCs w:val="29"/>
          <w:shd w:val="clear" w:color="auto" w:fill="FFFFFF"/>
        </w:rPr>
        <w:t>, 1990. - 80 с.</w:t>
      </w:r>
    </w:p>
    <w:p w:rsidR="00E81233" w:rsidRPr="00E81233" w:rsidRDefault="00E81233" w:rsidP="00E81233">
      <w:pPr>
        <w:pStyle w:val="40"/>
        <w:numPr>
          <w:ilvl w:val="0"/>
          <w:numId w:val="2"/>
        </w:numPr>
        <w:shd w:val="clear" w:color="auto" w:fill="auto"/>
        <w:adjustRightInd w:val="0"/>
        <w:snapToGrid w:val="0"/>
        <w:spacing w:line="360" w:lineRule="auto"/>
        <w:ind w:left="426" w:hanging="426"/>
        <w:rPr>
          <w:sz w:val="29"/>
          <w:szCs w:val="29"/>
          <w:shd w:val="clear" w:color="auto" w:fill="FFFFFF"/>
        </w:rPr>
      </w:pPr>
      <w:r w:rsidRPr="00E81233">
        <w:rPr>
          <w:sz w:val="29"/>
          <w:szCs w:val="29"/>
          <w:shd w:val="clear" w:color="auto" w:fill="FFFFFF"/>
        </w:rPr>
        <w:t xml:space="preserve">Шишов, П.В. Любимая смородина: научно-популярная </w:t>
      </w:r>
      <w:proofErr w:type="spellStart"/>
      <w:proofErr w:type="gramStart"/>
      <w:r w:rsidRPr="00E81233">
        <w:rPr>
          <w:sz w:val="29"/>
          <w:szCs w:val="29"/>
          <w:shd w:val="clear" w:color="auto" w:fill="FFFFFF"/>
        </w:rPr>
        <w:t>лит-ра</w:t>
      </w:r>
      <w:proofErr w:type="spellEnd"/>
      <w:proofErr w:type="gramEnd"/>
      <w:r w:rsidRPr="00E81233">
        <w:rPr>
          <w:sz w:val="29"/>
          <w:szCs w:val="29"/>
          <w:shd w:val="clear" w:color="auto" w:fill="FFFFFF"/>
        </w:rPr>
        <w:t xml:space="preserve"> / П.В. Шишов. - М.: Просвещение, 1986. - 142 с.</w:t>
      </w:r>
    </w:p>
    <w:p w:rsidR="00E81233" w:rsidRPr="00E81233" w:rsidRDefault="00E81233" w:rsidP="00E81233">
      <w:pPr>
        <w:pStyle w:val="40"/>
        <w:numPr>
          <w:ilvl w:val="0"/>
          <w:numId w:val="2"/>
        </w:numPr>
        <w:shd w:val="clear" w:color="auto" w:fill="auto"/>
        <w:adjustRightInd w:val="0"/>
        <w:snapToGrid w:val="0"/>
        <w:spacing w:line="360" w:lineRule="auto"/>
        <w:ind w:left="426" w:hanging="426"/>
        <w:rPr>
          <w:sz w:val="29"/>
          <w:szCs w:val="29"/>
          <w:shd w:val="clear" w:color="auto" w:fill="FFFFFF"/>
        </w:rPr>
      </w:pPr>
      <w:r w:rsidRPr="00E81233">
        <w:rPr>
          <w:sz w:val="29"/>
          <w:szCs w:val="29"/>
          <w:shd w:val="clear" w:color="auto" w:fill="FFFFFF"/>
        </w:rPr>
        <w:t>Осипов, Ю.В.  Все о черной смородине / Ю. В. Осипов, З. Ф. Осипова. - Тула</w:t>
      </w:r>
      <w:proofErr w:type="gramStart"/>
      <w:r w:rsidRPr="00E81233">
        <w:rPr>
          <w:sz w:val="29"/>
          <w:szCs w:val="29"/>
          <w:shd w:val="clear" w:color="auto" w:fill="FFFFFF"/>
        </w:rPr>
        <w:t xml:space="preserve"> :</w:t>
      </w:r>
      <w:proofErr w:type="gramEnd"/>
      <w:r w:rsidRPr="00E81233">
        <w:rPr>
          <w:sz w:val="29"/>
          <w:szCs w:val="29"/>
          <w:shd w:val="clear" w:color="auto" w:fill="FFFFFF"/>
        </w:rPr>
        <w:t xml:space="preserve"> </w:t>
      </w:r>
      <w:proofErr w:type="spellStart"/>
      <w:r w:rsidRPr="00E81233">
        <w:rPr>
          <w:sz w:val="29"/>
          <w:szCs w:val="29"/>
          <w:shd w:val="clear" w:color="auto" w:fill="FFFFFF"/>
        </w:rPr>
        <w:t>Приок</w:t>
      </w:r>
      <w:proofErr w:type="spellEnd"/>
      <w:r w:rsidRPr="00E81233">
        <w:rPr>
          <w:sz w:val="29"/>
          <w:szCs w:val="29"/>
          <w:shd w:val="clear" w:color="auto" w:fill="FFFFFF"/>
        </w:rPr>
        <w:t>. кн. изд-во, 1982. - 72 с. : ил</w:t>
      </w:r>
      <w:proofErr w:type="gramStart"/>
      <w:r w:rsidRPr="00E81233">
        <w:rPr>
          <w:sz w:val="29"/>
          <w:szCs w:val="29"/>
          <w:shd w:val="clear" w:color="auto" w:fill="FFFFFF"/>
        </w:rPr>
        <w:t xml:space="preserve">.; </w:t>
      </w:r>
      <w:proofErr w:type="gramEnd"/>
      <w:r w:rsidRPr="00E81233">
        <w:rPr>
          <w:sz w:val="29"/>
          <w:szCs w:val="29"/>
          <w:shd w:val="clear" w:color="auto" w:fill="FFFFFF"/>
        </w:rPr>
        <w:t>21 см.</w:t>
      </w:r>
    </w:p>
    <w:sectPr w:rsidR="00E81233" w:rsidRPr="00E81233" w:rsidSect="00EB3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234CC"/>
    <w:multiLevelType w:val="multilevel"/>
    <w:tmpl w:val="4CE6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0397B"/>
    <w:multiLevelType w:val="hybridMultilevel"/>
    <w:tmpl w:val="AF165864"/>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C73"/>
    <w:rsid w:val="00083371"/>
    <w:rsid w:val="00986F52"/>
    <w:rsid w:val="009B2C73"/>
    <w:rsid w:val="00BE110F"/>
    <w:rsid w:val="00D01EE5"/>
    <w:rsid w:val="00DC5545"/>
    <w:rsid w:val="00E32414"/>
    <w:rsid w:val="00E81233"/>
    <w:rsid w:val="00EB3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DC5545"/>
    <w:rPr>
      <w:rFonts w:ascii="Times New Roman" w:eastAsia="Times New Roman" w:hAnsi="Times New Roman" w:cs="Times New Roman"/>
      <w:sz w:val="20"/>
      <w:szCs w:val="20"/>
      <w:shd w:val="clear" w:color="auto" w:fill="FFFFFF"/>
    </w:rPr>
  </w:style>
  <w:style w:type="character" w:customStyle="1" w:styleId="40pt">
    <w:name w:val="Основной текст (4) + Интервал 0 pt"/>
    <w:basedOn w:val="4"/>
    <w:rsid w:val="00DC5545"/>
    <w:rPr>
      <w:rFonts w:ascii="Times New Roman" w:eastAsia="Times New Roman" w:hAnsi="Times New Roman" w:cs="Times New Roman"/>
      <w:color w:val="000000"/>
      <w:spacing w:val="10"/>
      <w:w w:val="100"/>
      <w:position w:val="0"/>
      <w:sz w:val="20"/>
      <w:szCs w:val="20"/>
      <w:shd w:val="clear" w:color="auto" w:fill="FFFFFF"/>
      <w:lang w:val="ru-RU" w:eastAsia="ru-RU" w:bidi="ru-RU"/>
    </w:rPr>
  </w:style>
  <w:style w:type="paragraph" w:customStyle="1" w:styleId="40">
    <w:name w:val="Основной текст (4)"/>
    <w:basedOn w:val="a"/>
    <w:link w:val="4"/>
    <w:rsid w:val="00DC5545"/>
    <w:pPr>
      <w:widowControl w:val="0"/>
      <w:shd w:val="clear" w:color="auto" w:fill="FFFFFF"/>
      <w:spacing w:after="0" w:line="178" w:lineRule="exact"/>
      <w:jc w:val="both"/>
    </w:pPr>
    <w:rPr>
      <w:rFonts w:ascii="Times New Roman" w:eastAsia="Times New Roman" w:hAnsi="Times New Roman" w:cs="Times New Roman"/>
      <w:sz w:val="20"/>
      <w:szCs w:val="20"/>
    </w:rPr>
  </w:style>
  <w:style w:type="character" w:customStyle="1" w:styleId="41">
    <w:name w:val="Основной текст (4) + Полужирный"/>
    <w:basedOn w:val="4"/>
    <w:rsid w:val="00DC5545"/>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styleId="a3">
    <w:name w:val="Normal (Web)"/>
    <w:basedOn w:val="a"/>
    <w:uiPriority w:val="99"/>
    <w:semiHidden/>
    <w:unhideWhenUsed/>
    <w:rsid w:val="00DC5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3371"/>
    <w:rPr>
      <w:b/>
      <w:bCs/>
    </w:rPr>
  </w:style>
  <w:style w:type="character" w:styleId="a5">
    <w:name w:val="Emphasis"/>
    <w:basedOn w:val="a0"/>
    <w:uiPriority w:val="20"/>
    <w:qFormat/>
    <w:rsid w:val="00083371"/>
    <w:rPr>
      <w:i/>
      <w:iCs/>
    </w:rPr>
  </w:style>
  <w:style w:type="paragraph" w:styleId="a6">
    <w:name w:val="List Paragraph"/>
    <w:basedOn w:val="a"/>
    <w:uiPriority w:val="34"/>
    <w:qFormat/>
    <w:rsid w:val="00E81233"/>
    <w:pPr>
      <w:ind w:left="720"/>
      <w:contextualSpacing/>
    </w:pPr>
  </w:style>
  <w:style w:type="character" w:styleId="a7">
    <w:name w:val="Hyperlink"/>
    <w:basedOn w:val="a0"/>
    <w:uiPriority w:val="99"/>
    <w:semiHidden/>
    <w:unhideWhenUsed/>
    <w:rsid w:val="00D01EE5"/>
    <w:rPr>
      <w:color w:val="0000FF"/>
      <w:u w:val="single"/>
    </w:rPr>
  </w:style>
  <w:style w:type="paragraph" w:styleId="a8">
    <w:name w:val="Balloon Text"/>
    <w:basedOn w:val="a"/>
    <w:link w:val="a9"/>
    <w:uiPriority w:val="99"/>
    <w:semiHidden/>
    <w:unhideWhenUsed/>
    <w:rsid w:val="00986F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6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209904">
      <w:bodyDiv w:val="1"/>
      <w:marLeft w:val="0"/>
      <w:marRight w:val="0"/>
      <w:marTop w:val="0"/>
      <w:marBottom w:val="0"/>
      <w:divBdr>
        <w:top w:val="none" w:sz="0" w:space="0" w:color="auto"/>
        <w:left w:val="none" w:sz="0" w:space="0" w:color="auto"/>
        <w:bottom w:val="none" w:sz="0" w:space="0" w:color="auto"/>
        <w:right w:val="none" w:sz="0" w:space="0" w:color="auto"/>
      </w:divBdr>
    </w:div>
    <w:div w:id="15302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744</Words>
  <Characters>4244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КурсоваИМ</cp:lastModifiedBy>
  <cp:revision>5</cp:revision>
  <dcterms:created xsi:type="dcterms:W3CDTF">2023-08-15T01:55:00Z</dcterms:created>
  <dcterms:modified xsi:type="dcterms:W3CDTF">2023-08-17T00:41:00Z</dcterms:modified>
</cp:coreProperties>
</file>