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C2" w:rsidRDefault="00A57AC2" w:rsidP="00A57A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47500">
        <w:rPr>
          <w:rFonts w:ascii="Times New Roman" w:hAnsi="Times New Roman" w:cs="Times New Roman"/>
          <w:sz w:val="24"/>
          <w:szCs w:val="24"/>
        </w:rPr>
        <w:t>Содержание</w:t>
      </w:r>
    </w:p>
    <w:p w:rsidR="00A57AC2" w:rsidRDefault="00A57AC2" w:rsidP="00A57A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57AC2" w:rsidRDefault="00A57AC2" w:rsidP="00A57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Общая информационная часть (форма 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A57AC2" w:rsidRDefault="00A57AC2" w:rsidP="00A57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Аналитическая часть (форма 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A57AC2" w:rsidRDefault="00A57AC2" w:rsidP="00A57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Сводные данные об участниках и партнёрах мероприятий </w:t>
      </w:r>
    </w:p>
    <w:p w:rsidR="00A57AC2" w:rsidRDefault="00A57AC2" w:rsidP="00A57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в отчётном периоде (форма 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F0932">
        <w:rPr>
          <w:rFonts w:ascii="Times New Roman" w:hAnsi="Times New Roman" w:cs="Times New Roman"/>
          <w:sz w:val="24"/>
          <w:szCs w:val="24"/>
        </w:rPr>
        <w:t>24</w:t>
      </w:r>
    </w:p>
    <w:p w:rsidR="00A57AC2" w:rsidRDefault="00A57AC2" w:rsidP="00A57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Сводные данные о расходах на мероприятия Программы </w:t>
      </w:r>
    </w:p>
    <w:p w:rsidR="00A57AC2" w:rsidRDefault="00A57AC2" w:rsidP="00A57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отчётном периоде (форма 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F0932">
        <w:rPr>
          <w:rFonts w:ascii="Times New Roman" w:hAnsi="Times New Roman" w:cs="Times New Roman"/>
          <w:sz w:val="24"/>
          <w:szCs w:val="24"/>
        </w:rPr>
        <w:t>33</w:t>
      </w:r>
    </w:p>
    <w:p w:rsidR="00A57AC2" w:rsidRDefault="00A57AC2" w:rsidP="00A57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Сводные данные о расходовании субсидии по мероприятиям </w:t>
      </w:r>
    </w:p>
    <w:p w:rsidR="00A57AC2" w:rsidRDefault="00A57AC2" w:rsidP="00A57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в отчётном периоде (форма 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F0932">
        <w:rPr>
          <w:rFonts w:ascii="Times New Roman" w:hAnsi="Times New Roman" w:cs="Times New Roman"/>
          <w:sz w:val="24"/>
          <w:szCs w:val="24"/>
        </w:rPr>
        <w:t>39</w:t>
      </w:r>
    </w:p>
    <w:p w:rsidR="00A57AC2" w:rsidRDefault="00A57AC2" w:rsidP="00A57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Пояснительная записка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84FCB">
        <w:rPr>
          <w:rFonts w:ascii="Times New Roman" w:hAnsi="Times New Roman" w:cs="Times New Roman"/>
          <w:sz w:val="24"/>
          <w:szCs w:val="24"/>
        </w:rPr>
        <w:t>68</w:t>
      </w:r>
    </w:p>
    <w:p w:rsidR="0023737A" w:rsidRDefault="00A57AC2" w:rsidP="00A57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3737A">
        <w:rPr>
          <w:rFonts w:ascii="Times New Roman" w:hAnsi="Times New Roman" w:cs="Times New Roman"/>
          <w:sz w:val="24"/>
          <w:szCs w:val="24"/>
        </w:rPr>
        <w:t>Приложение</w:t>
      </w:r>
      <w:r w:rsidR="0023737A">
        <w:rPr>
          <w:rFonts w:ascii="Times New Roman" w:hAnsi="Times New Roman" w:cs="Times New Roman"/>
          <w:sz w:val="24"/>
          <w:szCs w:val="24"/>
        </w:rPr>
        <w:tab/>
      </w:r>
      <w:r w:rsidR="0023737A">
        <w:rPr>
          <w:rFonts w:ascii="Times New Roman" w:hAnsi="Times New Roman" w:cs="Times New Roman"/>
          <w:sz w:val="24"/>
          <w:szCs w:val="24"/>
        </w:rPr>
        <w:tab/>
      </w:r>
      <w:r w:rsidR="0023737A">
        <w:rPr>
          <w:rFonts w:ascii="Times New Roman" w:hAnsi="Times New Roman" w:cs="Times New Roman"/>
          <w:sz w:val="24"/>
          <w:szCs w:val="24"/>
        </w:rPr>
        <w:tab/>
      </w:r>
      <w:r w:rsidR="0023737A">
        <w:rPr>
          <w:rFonts w:ascii="Times New Roman" w:hAnsi="Times New Roman" w:cs="Times New Roman"/>
          <w:sz w:val="24"/>
          <w:szCs w:val="24"/>
        </w:rPr>
        <w:tab/>
      </w:r>
      <w:r w:rsidR="0023737A">
        <w:rPr>
          <w:rFonts w:ascii="Times New Roman" w:hAnsi="Times New Roman" w:cs="Times New Roman"/>
          <w:sz w:val="24"/>
          <w:szCs w:val="24"/>
        </w:rPr>
        <w:tab/>
      </w:r>
      <w:r w:rsidR="0023737A">
        <w:rPr>
          <w:rFonts w:ascii="Times New Roman" w:hAnsi="Times New Roman" w:cs="Times New Roman"/>
          <w:sz w:val="24"/>
          <w:szCs w:val="24"/>
        </w:rPr>
        <w:tab/>
      </w:r>
      <w:r w:rsidR="0023737A">
        <w:rPr>
          <w:rFonts w:ascii="Times New Roman" w:hAnsi="Times New Roman" w:cs="Times New Roman"/>
          <w:sz w:val="24"/>
          <w:szCs w:val="24"/>
        </w:rPr>
        <w:tab/>
      </w:r>
      <w:r w:rsidR="0023737A">
        <w:rPr>
          <w:rFonts w:ascii="Times New Roman" w:hAnsi="Times New Roman" w:cs="Times New Roman"/>
          <w:sz w:val="24"/>
          <w:szCs w:val="24"/>
        </w:rPr>
        <w:tab/>
      </w:r>
      <w:r w:rsidR="0023737A">
        <w:rPr>
          <w:rFonts w:ascii="Times New Roman" w:hAnsi="Times New Roman" w:cs="Times New Roman"/>
          <w:sz w:val="24"/>
          <w:szCs w:val="24"/>
        </w:rPr>
        <w:tab/>
        <w:t xml:space="preserve">         80</w:t>
      </w:r>
    </w:p>
    <w:p w:rsidR="00A57AC2" w:rsidRDefault="0023737A" w:rsidP="00A57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A57AC2">
        <w:rPr>
          <w:rFonts w:ascii="Times New Roman" w:hAnsi="Times New Roman" w:cs="Times New Roman"/>
          <w:sz w:val="24"/>
          <w:szCs w:val="24"/>
        </w:rPr>
        <w:t>Список активных ссылок на мероприятия в сети «Интернет»</w:t>
      </w:r>
      <w:r w:rsidR="00A57AC2">
        <w:rPr>
          <w:rFonts w:ascii="Times New Roman" w:hAnsi="Times New Roman" w:cs="Times New Roman"/>
          <w:sz w:val="24"/>
          <w:szCs w:val="24"/>
        </w:rPr>
        <w:tab/>
      </w:r>
      <w:r w:rsidR="00A57AC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A57AC2" w:rsidRPr="00F45F4E" w:rsidRDefault="0023737A" w:rsidP="00A57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A57AC2" w:rsidRPr="00F45F4E">
        <w:rPr>
          <w:rFonts w:ascii="Times New Roman" w:hAnsi="Times New Roman" w:cs="Times New Roman"/>
          <w:sz w:val="24"/>
          <w:szCs w:val="24"/>
        </w:rPr>
        <w:t xml:space="preserve">. Копия протокола Заседания Объединённого студенческого </w:t>
      </w:r>
    </w:p>
    <w:p w:rsidR="00A57AC2" w:rsidRDefault="00A57AC2" w:rsidP="00A57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F4E">
        <w:rPr>
          <w:rFonts w:ascii="Times New Roman" w:hAnsi="Times New Roman" w:cs="Times New Roman"/>
          <w:sz w:val="24"/>
          <w:szCs w:val="24"/>
        </w:rPr>
        <w:t xml:space="preserve">совета студентов </w:t>
      </w:r>
      <w:proofErr w:type="spellStart"/>
      <w:r w:rsidRPr="00F45F4E"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84FCB">
        <w:rPr>
          <w:rFonts w:ascii="Times New Roman" w:hAnsi="Times New Roman" w:cs="Times New Roman"/>
          <w:sz w:val="24"/>
          <w:szCs w:val="24"/>
        </w:rPr>
        <w:t>84</w:t>
      </w:r>
    </w:p>
    <w:p w:rsidR="00A57AC2" w:rsidRDefault="0023737A" w:rsidP="00A57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A57AC2">
        <w:rPr>
          <w:rFonts w:ascii="Times New Roman" w:hAnsi="Times New Roman" w:cs="Times New Roman"/>
          <w:sz w:val="24"/>
          <w:szCs w:val="24"/>
        </w:rPr>
        <w:t>.</w:t>
      </w:r>
      <w:r w:rsidR="00A57AC2" w:rsidRPr="003D0AB7">
        <w:rPr>
          <w:rFonts w:ascii="Times New Roman" w:hAnsi="Times New Roman" w:cs="Times New Roman"/>
          <w:sz w:val="24"/>
          <w:szCs w:val="24"/>
        </w:rPr>
        <w:t xml:space="preserve"> </w:t>
      </w:r>
      <w:r w:rsidR="00A57AC2">
        <w:rPr>
          <w:rFonts w:ascii="Times New Roman" w:hAnsi="Times New Roman" w:cs="Times New Roman"/>
          <w:sz w:val="24"/>
          <w:szCs w:val="24"/>
        </w:rPr>
        <w:t xml:space="preserve">Копия приказа об утверждении в должности ректора </w:t>
      </w:r>
      <w:proofErr w:type="spellStart"/>
      <w:r w:rsidR="00A57AC2"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 w:rsidR="00A57AC2">
        <w:rPr>
          <w:rFonts w:ascii="Times New Roman" w:hAnsi="Times New Roman" w:cs="Times New Roman"/>
          <w:sz w:val="24"/>
          <w:szCs w:val="24"/>
        </w:rPr>
        <w:t xml:space="preserve"> </w:t>
      </w:r>
      <w:r w:rsidR="00A57AC2">
        <w:rPr>
          <w:rFonts w:ascii="Times New Roman" w:hAnsi="Times New Roman" w:cs="Times New Roman"/>
          <w:sz w:val="24"/>
          <w:szCs w:val="24"/>
        </w:rPr>
        <w:tab/>
      </w:r>
      <w:r w:rsidR="00A57AC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84FCB">
        <w:rPr>
          <w:rFonts w:ascii="Times New Roman" w:hAnsi="Times New Roman" w:cs="Times New Roman"/>
          <w:sz w:val="24"/>
          <w:szCs w:val="24"/>
        </w:rPr>
        <w:t>86</w:t>
      </w:r>
    </w:p>
    <w:p w:rsidR="00A57AC2" w:rsidRDefault="00A57AC2" w:rsidP="00A57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AC2" w:rsidRPr="00147500" w:rsidRDefault="00A57AC2" w:rsidP="00A57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2097" w:rsidRDefault="00032097"/>
    <w:sectPr w:rsidR="00032097" w:rsidSect="00ED3544">
      <w:headerReference w:type="default" r:id="rId6"/>
      <w:headerReference w:type="firs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ABB" w:rsidRDefault="001D4ABB" w:rsidP="001D4ABB">
      <w:pPr>
        <w:spacing w:after="0" w:line="240" w:lineRule="auto"/>
      </w:pPr>
      <w:r>
        <w:separator/>
      </w:r>
    </w:p>
  </w:endnote>
  <w:endnote w:type="continuationSeparator" w:id="0">
    <w:p w:rsidR="001D4ABB" w:rsidRDefault="001D4ABB" w:rsidP="001D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ABB" w:rsidRDefault="001D4ABB" w:rsidP="001D4ABB">
      <w:pPr>
        <w:spacing w:after="0" w:line="240" w:lineRule="auto"/>
      </w:pPr>
      <w:r>
        <w:separator/>
      </w:r>
    </w:p>
  </w:footnote>
  <w:footnote w:type="continuationSeparator" w:id="0">
    <w:p w:rsidR="001D4ABB" w:rsidRDefault="001D4ABB" w:rsidP="001D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478452"/>
      <w:docPartObj>
        <w:docPartGallery w:val="Page Numbers (Top of Page)"/>
        <w:docPartUnique/>
      </w:docPartObj>
    </w:sdtPr>
    <w:sdtContent>
      <w:p w:rsidR="00F45F4E" w:rsidRDefault="002B2D0C">
        <w:pPr>
          <w:pStyle w:val="a3"/>
          <w:jc w:val="center"/>
        </w:pPr>
        <w:r>
          <w:fldChar w:fldCharType="begin"/>
        </w:r>
        <w:r w:rsidR="00A57AC2">
          <w:instrText>PAGE   \* MERGEFORMAT</w:instrText>
        </w:r>
        <w:r>
          <w:fldChar w:fldCharType="separate"/>
        </w:r>
        <w:r w:rsidR="00A57AC2">
          <w:rPr>
            <w:noProof/>
          </w:rPr>
          <w:t>2</w:t>
        </w:r>
        <w:r>
          <w:fldChar w:fldCharType="end"/>
        </w:r>
      </w:p>
    </w:sdtContent>
  </w:sdt>
  <w:p w:rsidR="00F45F4E" w:rsidRDefault="002373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1977"/>
      <w:docPartObj>
        <w:docPartGallery w:val="Page Numbers (Top of Page)"/>
        <w:docPartUnique/>
      </w:docPartObj>
    </w:sdtPr>
    <w:sdtContent>
      <w:p w:rsidR="004F0932" w:rsidRDefault="004F0932">
        <w:pPr>
          <w:pStyle w:val="a3"/>
          <w:jc w:val="center"/>
        </w:pPr>
        <w:r>
          <w:t>2</w:t>
        </w:r>
      </w:p>
    </w:sdtContent>
  </w:sdt>
  <w:p w:rsidR="004F0932" w:rsidRDefault="004F09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AC2"/>
    <w:rsid w:val="00032097"/>
    <w:rsid w:val="00084FCB"/>
    <w:rsid w:val="00094490"/>
    <w:rsid w:val="001D4ABB"/>
    <w:rsid w:val="0023737A"/>
    <w:rsid w:val="002B2D0C"/>
    <w:rsid w:val="004F0932"/>
    <w:rsid w:val="00A5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AC2"/>
  </w:style>
  <w:style w:type="paragraph" w:styleId="a5">
    <w:name w:val="footer"/>
    <w:basedOn w:val="a"/>
    <w:link w:val="a6"/>
    <w:uiPriority w:val="99"/>
    <w:semiHidden/>
    <w:unhideWhenUsed/>
    <w:rsid w:val="004F0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0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МингаловДМ</dc:creator>
  <cp:keywords/>
  <dc:description/>
  <cp:lastModifiedBy>МингаловДМ</cp:lastModifiedBy>
  <cp:revision>4</cp:revision>
  <dcterms:created xsi:type="dcterms:W3CDTF">2018-01-17T03:14:00Z</dcterms:created>
  <dcterms:modified xsi:type="dcterms:W3CDTF">2018-01-17T05:24:00Z</dcterms:modified>
</cp:coreProperties>
</file>