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50" w:rsidRPr="00B179C5" w:rsidRDefault="00D01850" w:rsidP="00B179C5">
      <w:pPr>
        <w:pStyle w:val="Standard"/>
        <w:jc w:val="center"/>
        <w:rPr>
          <w:rFonts w:cs="Times New Roman"/>
        </w:rPr>
      </w:pPr>
      <w:r w:rsidRPr="00B179C5">
        <w:rPr>
          <w:rFonts w:cs="Times New Roman"/>
          <w:b/>
          <w:bCs/>
        </w:rPr>
        <w:t>ПОЛОЖЕНИЕ</w:t>
      </w:r>
    </w:p>
    <w:p w:rsidR="00D01850" w:rsidRPr="00B179C5" w:rsidRDefault="00D01850" w:rsidP="00B179C5">
      <w:pPr>
        <w:pStyle w:val="Standard"/>
        <w:jc w:val="center"/>
        <w:rPr>
          <w:rFonts w:cs="Times New Roman"/>
          <w:b/>
          <w:bCs/>
        </w:rPr>
      </w:pPr>
    </w:p>
    <w:p w:rsidR="00D01850" w:rsidRPr="00B179C5" w:rsidRDefault="00D01850" w:rsidP="00B179C5">
      <w:pPr>
        <w:pStyle w:val="Standard"/>
        <w:jc w:val="center"/>
        <w:rPr>
          <w:rFonts w:cs="Times New Roman"/>
          <w:b/>
          <w:bCs/>
        </w:rPr>
      </w:pPr>
      <w:r w:rsidRPr="00B179C5">
        <w:rPr>
          <w:rFonts w:cs="Times New Roman"/>
          <w:b/>
          <w:bCs/>
        </w:rPr>
        <w:t>О порядке распределения и приобретения льготных  путевок</w:t>
      </w:r>
    </w:p>
    <w:p w:rsidR="00D01850" w:rsidRPr="00B179C5" w:rsidRDefault="00D01850" w:rsidP="00B179C5">
      <w:pPr>
        <w:pStyle w:val="Standard"/>
        <w:jc w:val="center"/>
        <w:rPr>
          <w:rFonts w:cs="Times New Roman"/>
          <w:b/>
          <w:bCs/>
        </w:rPr>
      </w:pPr>
      <w:r w:rsidRPr="00B179C5">
        <w:rPr>
          <w:rFonts w:cs="Times New Roman"/>
          <w:b/>
          <w:bCs/>
        </w:rPr>
        <w:t>на санаторно-курортное лечение и оздоровление для членов Профсоюза</w:t>
      </w:r>
    </w:p>
    <w:p w:rsidR="00D01850" w:rsidRPr="00B179C5" w:rsidRDefault="00D01850" w:rsidP="00B179C5">
      <w:pPr>
        <w:pStyle w:val="Standard"/>
        <w:jc w:val="center"/>
        <w:rPr>
          <w:rFonts w:cs="Times New Roman"/>
        </w:rPr>
      </w:pPr>
      <w:r w:rsidRPr="00B179C5">
        <w:rPr>
          <w:rFonts w:cs="Times New Roman"/>
          <w:b/>
          <w:bCs/>
        </w:rPr>
        <w:t>Хабаровской краевой организации Профсоюза работников народ</w:t>
      </w:r>
      <w:r w:rsidRPr="00B179C5">
        <w:rPr>
          <w:rFonts w:cs="Times New Roman"/>
          <w:b/>
          <w:bCs/>
        </w:rPr>
        <w:softHyphen/>
        <w:t>ного образования и науки в санатории «Уссури», «</w:t>
      </w:r>
      <w:proofErr w:type="spellStart"/>
      <w:r w:rsidRPr="00B179C5">
        <w:rPr>
          <w:rFonts w:cs="Times New Roman"/>
          <w:b/>
          <w:bCs/>
        </w:rPr>
        <w:t>Кульдур</w:t>
      </w:r>
      <w:proofErr w:type="spellEnd"/>
      <w:r w:rsidRPr="00B179C5">
        <w:rPr>
          <w:rFonts w:cs="Times New Roman"/>
          <w:b/>
          <w:bCs/>
        </w:rPr>
        <w:t>»,  «Изумрудный», «Жем</w:t>
      </w:r>
      <w:r w:rsidRPr="00B179C5">
        <w:rPr>
          <w:rFonts w:cs="Times New Roman"/>
          <w:b/>
          <w:bCs/>
        </w:rPr>
        <w:softHyphen/>
        <w:t>чужина»</w:t>
      </w:r>
      <w:r w:rsidR="00B179C5">
        <w:rPr>
          <w:rFonts w:cs="Times New Roman"/>
          <w:b/>
          <w:bCs/>
        </w:rPr>
        <w:t xml:space="preserve"> </w:t>
      </w:r>
      <w:r w:rsidRPr="00B179C5">
        <w:rPr>
          <w:rFonts w:cs="Times New Roman"/>
          <w:b/>
        </w:rPr>
        <w:t>и других санаториях</w:t>
      </w:r>
    </w:p>
    <w:p w:rsidR="00D01850" w:rsidRPr="00B179C5" w:rsidRDefault="00D01850" w:rsidP="00B179C5">
      <w:pPr>
        <w:pStyle w:val="Standard"/>
        <w:jc w:val="center"/>
        <w:rPr>
          <w:rFonts w:cs="Times New Roman"/>
        </w:rPr>
      </w:pPr>
    </w:p>
    <w:p w:rsidR="00D01850" w:rsidRPr="00B179C5" w:rsidRDefault="00B179C5" w:rsidP="00B179C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1. ОБЩИЕ ПОЛОЖЕНИЯ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1.1 Настоящее Положение определяет порядок распределения и приобрете</w:t>
      </w:r>
      <w:r w:rsidRPr="00B179C5">
        <w:rPr>
          <w:rFonts w:cs="Times New Roman"/>
        </w:rPr>
        <w:softHyphen/>
        <w:t xml:space="preserve">ния льготных профсоюзных путевок на санаторно-курортное </w:t>
      </w:r>
      <w:proofErr w:type="spellStart"/>
      <w:r w:rsidRPr="00B179C5">
        <w:rPr>
          <w:rFonts w:cs="Times New Roman"/>
        </w:rPr>
        <w:t>лечение</w:t>
      </w:r>
      <w:proofErr w:type="gramStart"/>
      <w:r w:rsidRPr="00B179C5">
        <w:rPr>
          <w:rFonts w:cs="Times New Roman"/>
        </w:rPr>
        <w:t>,о</w:t>
      </w:r>
      <w:proofErr w:type="gramEnd"/>
      <w:r w:rsidRPr="00B179C5">
        <w:rPr>
          <w:rFonts w:cs="Times New Roman"/>
        </w:rPr>
        <w:t>здо</w:t>
      </w:r>
      <w:r w:rsidRPr="00B179C5">
        <w:rPr>
          <w:rFonts w:cs="Times New Roman"/>
        </w:rPr>
        <w:softHyphen/>
        <w:t>ровление</w:t>
      </w:r>
      <w:proofErr w:type="spellEnd"/>
      <w:r w:rsidRPr="00B179C5">
        <w:rPr>
          <w:rFonts w:cs="Times New Roman"/>
        </w:rPr>
        <w:t xml:space="preserve"> для членов Профсоюза и членов их семей в санатории «КУЛЬДУР», «ИЗУМРУДНЫЙ» , «ЖЕМЧУЖИНА», «УССУРИ» и других санаториях.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1.2 Право на получение льготных профсоюзных путевок имеют члены Проф</w:t>
      </w:r>
      <w:r w:rsidRPr="00B179C5">
        <w:rPr>
          <w:rFonts w:cs="Times New Roman"/>
        </w:rPr>
        <w:softHyphen/>
        <w:t>союза: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1.2.1  С 20 % скидкой краевого объединения организаций профсоюзо</w:t>
      </w:r>
      <w:proofErr w:type="gramStart"/>
      <w:r w:rsidRPr="00B179C5">
        <w:rPr>
          <w:rFonts w:cs="Times New Roman"/>
        </w:rPr>
        <w:t>в-</w:t>
      </w:r>
      <w:proofErr w:type="gramEnd"/>
      <w:r w:rsidRPr="00B179C5">
        <w:rPr>
          <w:rFonts w:cs="Times New Roman"/>
        </w:rPr>
        <w:t xml:space="preserve">        независимо от срока их членства в Профсоюзе при отсутствии за-  </w:t>
      </w:r>
      <w:proofErr w:type="spellStart"/>
      <w:r w:rsidRPr="00B179C5">
        <w:rPr>
          <w:rFonts w:cs="Times New Roman"/>
        </w:rPr>
        <w:t>долженности</w:t>
      </w:r>
      <w:proofErr w:type="spellEnd"/>
      <w:r w:rsidRPr="00B179C5">
        <w:rPr>
          <w:rFonts w:cs="Times New Roman"/>
        </w:rPr>
        <w:t xml:space="preserve"> по уплате членских взносов.</w:t>
      </w:r>
      <w:r w:rsidRPr="00B179C5">
        <w:rPr>
          <w:rFonts w:cs="Times New Roman"/>
        </w:rPr>
        <w:tab/>
      </w:r>
      <w:r w:rsidRPr="00B179C5">
        <w:rPr>
          <w:rFonts w:cs="Times New Roman"/>
        </w:rPr>
        <w:tab/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  <w:i/>
          <w:iCs/>
        </w:rPr>
        <w:t xml:space="preserve">           (</w:t>
      </w:r>
      <w:proofErr w:type="spellStart"/>
      <w:r w:rsidRPr="00B179C5">
        <w:rPr>
          <w:rFonts w:cs="Times New Roman"/>
          <w:i/>
          <w:iCs/>
        </w:rPr>
        <w:t>примечание</w:t>
      </w:r>
      <w:proofErr w:type="gramStart"/>
      <w:r w:rsidRPr="00B179C5">
        <w:rPr>
          <w:rFonts w:cs="Times New Roman"/>
          <w:i/>
          <w:iCs/>
        </w:rPr>
        <w:t>:д</w:t>
      </w:r>
      <w:proofErr w:type="gramEnd"/>
      <w:r w:rsidRPr="00B179C5">
        <w:rPr>
          <w:rFonts w:cs="Times New Roman"/>
          <w:i/>
          <w:iCs/>
        </w:rPr>
        <w:t>анная</w:t>
      </w:r>
      <w:proofErr w:type="spellEnd"/>
      <w:r w:rsidRPr="00B179C5">
        <w:rPr>
          <w:rFonts w:cs="Times New Roman"/>
          <w:i/>
          <w:iCs/>
        </w:rPr>
        <w:t xml:space="preserve"> скидка распространяется и на членов их семей)</w:t>
      </w:r>
    </w:p>
    <w:p w:rsidR="00D01850" w:rsidRPr="00B179C5" w:rsidRDefault="00D01850" w:rsidP="00B179C5">
      <w:pPr>
        <w:pStyle w:val="Standard"/>
        <w:jc w:val="both"/>
        <w:rPr>
          <w:rFonts w:cs="Times New Roman"/>
          <w:i/>
          <w:iCs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1.2.2Частичное возмещение расходов на приобретенные путевки в санатории производится  комитетом Хабаровской краевой организации Профсоюза, распространяется только на членов Профсоюза работников народного образования и науки в зависимости от стажа их членства в Профсоюзе: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 при стаже в Профсоюзе от 10 лет и выше - в сумме 5 тысяч рублей;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 от 5 до 10 лет – в сумме 3-х тысяч рублей.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1.2.3 Путевки «Мать и дитя» оплачиваются только родителям, членам Профсоюза, в зависимости от стажа их членства в Профсоюзе (согласно п.1.2.2).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1.2.4 Постановка на очередь на приобретение льготных профсоюзных путе</w:t>
      </w:r>
      <w:r w:rsidRPr="00B179C5">
        <w:rPr>
          <w:rFonts w:cs="Times New Roman"/>
        </w:rPr>
        <w:softHyphen/>
        <w:t>вок осуществляется на основании личного заявления, предоставления ме</w:t>
      </w:r>
      <w:r w:rsidRPr="00B179C5">
        <w:rPr>
          <w:rFonts w:cs="Times New Roman"/>
        </w:rPr>
        <w:softHyphen/>
        <w:t>дицинского заключения лечебного заведения с указанием необходимого сана</w:t>
      </w:r>
      <w:r w:rsidRPr="00B179C5">
        <w:rPr>
          <w:rFonts w:cs="Times New Roman"/>
        </w:rPr>
        <w:softHyphen/>
        <w:t>тория.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center"/>
        <w:rPr>
          <w:rFonts w:cs="Times New Roman"/>
          <w:b/>
          <w:bCs/>
        </w:rPr>
      </w:pPr>
      <w:r w:rsidRPr="00B179C5">
        <w:rPr>
          <w:rFonts w:cs="Times New Roman"/>
          <w:b/>
          <w:bCs/>
        </w:rPr>
        <w:t>2 . ОРГАНИЗАЦИЯ РАБОТЫ ПО РАСПРЕДЕЛЕНИЮ ПУТЕВОК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ab/>
        <w:t>2.1. ООО «</w:t>
      </w:r>
      <w:proofErr w:type="spellStart"/>
      <w:r w:rsidRPr="00B179C5">
        <w:rPr>
          <w:rFonts w:cs="Times New Roman"/>
        </w:rPr>
        <w:t>Хабаровсккурорт</w:t>
      </w:r>
      <w:proofErr w:type="spellEnd"/>
      <w:r w:rsidRPr="00B179C5">
        <w:rPr>
          <w:rFonts w:cs="Times New Roman"/>
        </w:rPr>
        <w:t>» представляет в комитет Хабаровской краевой организации Профсоюза прейскурант цен на санаторно-курортные путевки для членов Профсоюза,  данный прейскурант цен незамедлительно доводится до сведения членов Профсоюза путем направления данной информации руководителям район</w:t>
      </w:r>
      <w:r w:rsidRPr="00B179C5">
        <w:rPr>
          <w:rFonts w:cs="Times New Roman"/>
        </w:rPr>
        <w:softHyphen/>
        <w:t>ных,  городских,  первичных организаций Профсоюза.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 xml:space="preserve">2.2. Руководящие органы районных,  городских, первичных организаций Профсоюза </w:t>
      </w:r>
      <w:r w:rsidRPr="00B179C5">
        <w:rPr>
          <w:rFonts w:cs="Times New Roman"/>
          <w:b/>
        </w:rPr>
        <w:t xml:space="preserve">не </w:t>
      </w:r>
      <w:proofErr w:type="gramStart"/>
      <w:r w:rsidRPr="00B179C5">
        <w:rPr>
          <w:rFonts w:cs="Times New Roman"/>
          <w:b/>
        </w:rPr>
        <w:t>позднее</w:t>
      </w:r>
      <w:proofErr w:type="gramEnd"/>
      <w:r w:rsidRPr="00B179C5">
        <w:rPr>
          <w:rFonts w:cs="Times New Roman"/>
          <w:b/>
        </w:rPr>
        <w:t xml:space="preserve"> чем за 20 дней</w:t>
      </w:r>
      <w:r w:rsidRPr="00B179C5">
        <w:rPr>
          <w:rFonts w:cs="Times New Roman"/>
        </w:rPr>
        <w:t xml:space="preserve"> направляют в комитет Хабаровской краевой организации Профсою</w:t>
      </w:r>
      <w:r w:rsidRPr="00B179C5">
        <w:rPr>
          <w:rFonts w:cs="Times New Roman"/>
        </w:rPr>
        <w:softHyphen/>
        <w:t>за выписки из протоколов заседания выборных профсоюзных орга</w:t>
      </w:r>
      <w:r w:rsidRPr="00B179C5">
        <w:rPr>
          <w:rFonts w:cs="Times New Roman"/>
        </w:rPr>
        <w:softHyphen/>
        <w:t>нов (профкомов первичных профсоюзных организаций,  президиумов район</w:t>
      </w:r>
      <w:r w:rsidRPr="00B179C5">
        <w:rPr>
          <w:rFonts w:cs="Times New Roman"/>
        </w:rPr>
        <w:softHyphen/>
        <w:t>ных, городских организаций Профсоюза) о выделении льготных профсо</w:t>
      </w:r>
      <w:r w:rsidRPr="00B179C5">
        <w:rPr>
          <w:rFonts w:cs="Times New Roman"/>
        </w:rPr>
        <w:softHyphen/>
        <w:t>юзных путевок с указанием: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-наименования санатория;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-даты заезда;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-количества дней путевки (от 10 до 14 дней);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lastRenderedPageBreak/>
        <w:t>-ФИО, кому выделяется путевка;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 стаж профсоюзного членства.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  <w:i/>
          <w:iCs/>
        </w:rPr>
      </w:pPr>
      <w:r w:rsidRPr="00B179C5">
        <w:rPr>
          <w:rFonts w:cs="Times New Roman"/>
          <w:i/>
          <w:iCs/>
        </w:rPr>
        <w:t>ПРИМЕЧАНИЕ:</w:t>
      </w:r>
    </w:p>
    <w:p w:rsidR="00D01850" w:rsidRPr="00B179C5" w:rsidRDefault="00D01850" w:rsidP="00B179C5">
      <w:pPr>
        <w:pStyle w:val="Standard"/>
        <w:jc w:val="both"/>
        <w:rPr>
          <w:rFonts w:cs="Times New Roman"/>
          <w:i/>
        </w:rPr>
      </w:pPr>
      <w:r w:rsidRPr="00B179C5">
        <w:rPr>
          <w:rFonts w:cs="Times New Roman"/>
          <w:i/>
        </w:rPr>
        <w:t>- путевки с 20% скидкой  Хабаровского краевого объединения организаций профсоюзов выделяются неограниченно, при наличии свободных мест в са</w:t>
      </w:r>
      <w:r w:rsidRPr="00B179C5">
        <w:rPr>
          <w:rFonts w:cs="Times New Roman"/>
          <w:i/>
        </w:rPr>
        <w:softHyphen/>
        <w:t>наториях.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- Путевки по квоте комитета Хабаровской краевой организации Профсоюза выделяются согласно пунк</w:t>
      </w:r>
      <w:r w:rsidRPr="00B179C5">
        <w:rPr>
          <w:rFonts w:cs="Times New Roman"/>
        </w:rPr>
        <w:softHyphen/>
        <w:t>ту 1.2.2. настоящего Положения.</w:t>
      </w:r>
    </w:p>
    <w:p w:rsidR="00D01850" w:rsidRPr="00B179C5" w:rsidRDefault="00D01850" w:rsidP="00B179C5">
      <w:pPr>
        <w:pStyle w:val="Standard"/>
        <w:jc w:val="both"/>
        <w:rPr>
          <w:rFonts w:cs="Times New Roman"/>
          <w:b/>
          <w:bCs/>
          <w:i/>
          <w:iCs/>
        </w:rPr>
      </w:pPr>
      <w:r w:rsidRPr="00B179C5">
        <w:rPr>
          <w:rFonts w:cs="Times New Roman"/>
          <w:b/>
          <w:bCs/>
          <w:i/>
          <w:iCs/>
        </w:rPr>
        <w:t>Оплата данной скидки производится за срок пребывания в санатории не менее 10 календарных дней.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2.3. Комитет Хабаровской краевой организации Профсоюза направляет в ООО «</w:t>
      </w:r>
      <w:proofErr w:type="spellStart"/>
      <w:r w:rsidRPr="00B179C5">
        <w:rPr>
          <w:rFonts w:cs="Times New Roman"/>
        </w:rPr>
        <w:t>Хабаровсккурорт</w:t>
      </w:r>
      <w:proofErr w:type="spellEnd"/>
      <w:r w:rsidRPr="00B179C5">
        <w:rPr>
          <w:rFonts w:cs="Times New Roman"/>
        </w:rPr>
        <w:t>» по</w:t>
      </w:r>
      <w:r w:rsidRPr="00B179C5">
        <w:rPr>
          <w:rFonts w:cs="Times New Roman"/>
        </w:rPr>
        <w:softHyphen/>
        <w:t>становление президиума на выделение необходимых путевок.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2.4. После приобретения путевки данные на выдачу путевки заносятся в жур</w:t>
      </w:r>
      <w:r w:rsidRPr="00B179C5">
        <w:rPr>
          <w:rFonts w:cs="Times New Roman"/>
        </w:rPr>
        <w:softHyphen/>
        <w:t>нал выдачи санаторно-курортных путевок (прилагается).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2.5. После оздоровления в санатории, член Профсоюза обязан сдать в органи</w:t>
      </w:r>
      <w:r w:rsidRPr="00B179C5">
        <w:rPr>
          <w:rFonts w:cs="Times New Roman"/>
        </w:rPr>
        <w:softHyphen/>
        <w:t>зацию Профсоюза, выдавшую санаторную путевку, обратный талон.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center"/>
        <w:rPr>
          <w:rFonts w:cs="Times New Roman"/>
        </w:rPr>
      </w:pPr>
      <w:r w:rsidRPr="00B179C5">
        <w:rPr>
          <w:rFonts w:cs="Times New Roman"/>
          <w:b/>
          <w:bCs/>
        </w:rPr>
        <w:t xml:space="preserve">3.ПОРЯДОК ПРИОБРЕТЕНИЯ И ОПЛАТЫ </w:t>
      </w:r>
      <w:proofErr w:type="gramStart"/>
      <w:r w:rsidRPr="00B179C5">
        <w:rPr>
          <w:rFonts w:cs="Times New Roman"/>
          <w:b/>
          <w:bCs/>
        </w:rPr>
        <w:t>ЛЬГОТНЫХ</w:t>
      </w:r>
      <w:proofErr w:type="gramEnd"/>
    </w:p>
    <w:p w:rsidR="00D01850" w:rsidRPr="00B179C5" w:rsidRDefault="00D01850" w:rsidP="00B179C5">
      <w:pPr>
        <w:pStyle w:val="Standard"/>
        <w:jc w:val="center"/>
        <w:rPr>
          <w:rFonts w:cs="Times New Roman"/>
          <w:b/>
          <w:bCs/>
        </w:rPr>
      </w:pPr>
      <w:r w:rsidRPr="00B179C5">
        <w:rPr>
          <w:rFonts w:cs="Times New Roman"/>
          <w:b/>
          <w:bCs/>
        </w:rPr>
        <w:t>ПРОФСОЮЗНЫХ ПУТЕВОК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3.1 Выкуп путевок производится в отделе продаж ООО «</w:t>
      </w:r>
      <w:proofErr w:type="spellStart"/>
      <w:r w:rsidRPr="00B179C5">
        <w:rPr>
          <w:rFonts w:cs="Times New Roman"/>
        </w:rPr>
        <w:t>Хабаровсккурорт</w:t>
      </w:r>
      <w:proofErr w:type="spellEnd"/>
      <w:r w:rsidRPr="00B179C5">
        <w:rPr>
          <w:rFonts w:cs="Times New Roman"/>
        </w:rPr>
        <w:t>» согласно постановлению президиума Хабаровской краевой организации Профсоюза.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Для приобретения путевки необходимо предъявлять паспорт.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3.2 Оплата путевки может производиться в безналичном порядке, путем пере</w:t>
      </w:r>
      <w:r w:rsidRPr="00B179C5">
        <w:rPr>
          <w:rFonts w:cs="Times New Roman"/>
        </w:rPr>
        <w:softHyphen/>
        <w:t>числения денежных средств на счет, выставленный ООО «</w:t>
      </w:r>
      <w:proofErr w:type="spellStart"/>
      <w:r w:rsidRPr="00B179C5">
        <w:rPr>
          <w:rFonts w:cs="Times New Roman"/>
        </w:rPr>
        <w:t>Хабаровсккурорт</w:t>
      </w:r>
      <w:proofErr w:type="spellEnd"/>
      <w:r w:rsidRPr="00B179C5">
        <w:rPr>
          <w:rFonts w:cs="Times New Roman"/>
        </w:rPr>
        <w:t>», либо путем проведения наличных расчетов.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3.3</w:t>
      </w:r>
      <w:proofErr w:type="gramStart"/>
      <w:r w:rsidRPr="00B179C5">
        <w:rPr>
          <w:rFonts w:cs="Times New Roman"/>
        </w:rPr>
        <w:t>П</w:t>
      </w:r>
      <w:proofErr w:type="gramEnd"/>
      <w:r w:rsidRPr="00B179C5">
        <w:rPr>
          <w:rFonts w:cs="Times New Roman"/>
        </w:rPr>
        <w:t>осле предъявления в комитет Хабаровской краевой организации Профсоюза копии обратного талона о пребывании в санатории,  комитет Профсоюза согласно квоте, пере</w:t>
      </w:r>
      <w:r w:rsidRPr="00B179C5">
        <w:rPr>
          <w:rFonts w:cs="Times New Roman"/>
        </w:rPr>
        <w:softHyphen/>
        <w:t>числяет на расчетный счет соответствующей организации Профсоюза дота</w:t>
      </w:r>
      <w:r w:rsidRPr="00B179C5">
        <w:rPr>
          <w:rFonts w:cs="Times New Roman"/>
        </w:rPr>
        <w:softHyphen/>
        <w:t>цию на путевку согласно п.1.2.2.Положения. Затем организация Профсоюза производит расчет с членом Профсоюза.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3.4 Члены Профсоюза самостоятельно обеспечивают себя билетами на проезд к месту оздоровления и обратно.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СПРАВОЧНО: необходимую справочную информацию о профсоюзных сана</w:t>
      </w:r>
      <w:r w:rsidRPr="00B179C5">
        <w:rPr>
          <w:rFonts w:cs="Times New Roman"/>
        </w:rPr>
        <w:softHyphen/>
        <w:t>торно-курортных учреждениях и условиях лечения можно получить в отделе продаж ООО «</w:t>
      </w:r>
      <w:proofErr w:type="spellStart"/>
      <w:r w:rsidRPr="00B179C5">
        <w:rPr>
          <w:rFonts w:cs="Times New Roman"/>
        </w:rPr>
        <w:t>Хабаровсккурорт</w:t>
      </w:r>
      <w:proofErr w:type="spellEnd"/>
      <w:r w:rsidRPr="00B179C5">
        <w:rPr>
          <w:rFonts w:cs="Times New Roman"/>
        </w:rPr>
        <w:t>».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>АДРЕС: 670035 г</w:t>
      </w:r>
      <w:proofErr w:type="gramStart"/>
      <w:r w:rsidRPr="00B179C5">
        <w:rPr>
          <w:rFonts w:cs="Times New Roman"/>
        </w:rPr>
        <w:t>.Х</w:t>
      </w:r>
      <w:proofErr w:type="gramEnd"/>
      <w:r w:rsidRPr="00B179C5">
        <w:rPr>
          <w:rFonts w:cs="Times New Roman"/>
        </w:rPr>
        <w:t>абаровск, ул. Пушкина,18</w:t>
      </w:r>
    </w:p>
    <w:p w:rsidR="00D01850" w:rsidRPr="00B179C5" w:rsidRDefault="00D01850" w:rsidP="00B179C5">
      <w:pPr>
        <w:pStyle w:val="Standard"/>
        <w:jc w:val="both"/>
        <w:rPr>
          <w:rFonts w:cs="Times New Roman"/>
        </w:rPr>
      </w:pPr>
      <w:r w:rsidRPr="00B179C5">
        <w:rPr>
          <w:rFonts w:cs="Times New Roman"/>
        </w:rPr>
        <w:t xml:space="preserve">                тел. 32-93-16, 30-34-70, 30-34-58</w:t>
      </w:r>
    </w:p>
    <w:p w:rsidR="00E47044" w:rsidRPr="00B179C5" w:rsidRDefault="00E47044" w:rsidP="00B17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7044" w:rsidRPr="00B179C5" w:rsidSect="0097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6908"/>
    <w:rsid w:val="00686908"/>
    <w:rsid w:val="009737C9"/>
    <w:rsid w:val="00B179C5"/>
    <w:rsid w:val="00D01850"/>
    <w:rsid w:val="00E47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185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185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Красникова</dc:creator>
  <cp:keywords/>
  <dc:description/>
  <cp:lastModifiedBy>РомановаНГ</cp:lastModifiedBy>
  <cp:revision>5</cp:revision>
  <dcterms:created xsi:type="dcterms:W3CDTF">2015-12-17T05:21:00Z</dcterms:created>
  <dcterms:modified xsi:type="dcterms:W3CDTF">2015-12-28T23:43:00Z</dcterms:modified>
</cp:coreProperties>
</file>